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58866" name="Picture">
</wp:docPr>
                  <a:graphic>
                    <a:graphicData uri="http://schemas.openxmlformats.org/drawingml/2006/picture">
                      <pic:pic>
                        <pic:nvPicPr>
                          <pic:cNvPr id="129295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134526" name="Picture">
</wp:docPr>
                  <a:graphic>
                    <a:graphicData uri="http://schemas.openxmlformats.org/drawingml/2006/picture">
                      <pic:pic>
                        <pic:nvPicPr>
                          <pic:cNvPr id="880134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91254" name="Picture">
</wp:docPr>
                        <a:graphic>
                          <a:graphicData uri="http://schemas.openxmlformats.org/drawingml/2006/picture">
                            <pic:pic>
                              <pic:nvPicPr>
                                <pic:cNvPr id="58691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13104 Arles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854226" name="Picture">
</wp:docPr>
                  <a:graphic>
                    <a:graphicData uri="http://schemas.openxmlformats.org/drawingml/2006/picture">
                      <pic:pic>
                        <pic:nvPicPr>
                          <pic:cNvPr id="1373854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3239009" name="Picture">
</wp:docPr>
                  <a:graphic>
                    <a:graphicData uri="http://schemas.openxmlformats.org/drawingml/2006/picture">
                      <pic:pic>
                        <pic:nvPicPr>
                          <pic:cNvPr id="693239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3455" name="Picture">
</wp:docPr>
                  <a:graphic>
                    <a:graphicData uri="http://schemas.openxmlformats.org/drawingml/2006/picture">
                      <pic:pic>
                        <pic:nvPicPr>
                          <pic:cNvPr id="15488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35106" name="Picture">
</wp:docPr>
                  <a:graphic>
                    <a:graphicData uri="http://schemas.openxmlformats.org/drawingml/2006/picture">
                      <pic:pic>
                        <pic:nvPicPr>
                          <pic:cNvPr id="187933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23515" name="Picture">
</wp:docPr>
                  <a:graphic>
                    <a:graphicData uri="http://schemas.openxmlformats.org/drawingml/2006/picture">
                      <pic:pic>
                        <pic:nvPicPr>
                          <pic:cNvPr id="55712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50762" name="Picture">
</wp:docPr>
                        <a:graphic>
                          <a:graphicData uri="http://schemas.openxmlformats.org/drawingml/2006/picture">
                            <pic:pic>
                              <pic:nvPicPr>
                                <pic:cNvPr id="1269650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6241" name="Picture">
</wp:docPr>
                        <a:graphic>
                          <a:graphicData uri="http://schemas.openxmlformats.org/drawingml/2006/picture">
                            <pic:pic>
                              <pic:nvPicPr>
                                <pic:cNvPr id="52176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93838" name="Picture">
</wp:docPr>
                        <a:graphic>
                          <a:graphicData uri="http://schemas.openxmlformats.org/drawingml/2006/picture">
                            <pic:pic>
                              <pic:nvPicPr>
                                <pic:cNvPr id="758993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09151" name="Picture">
</wp:docPr>
                        <a:graphic>
                          <a:graphicData uri="http://schemas.openxmlformats.org/drawingml/2006/picture">
                            <pic:pic>
                              <pic:nvPicPr>
                                <pic:cNvPr id="248209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44618" name="Picture">
</wp:docPr>
                        <a:graphic>
                          <a:graphicData uri="http://schemas.openxmlformats.org/drawingml/2006/picture">
                            <pic:pic>
                              <pic:nvPicPr>
                                <pic:cNvPr id="537244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311800" name="Picture">
</wp:docPr>
                        <a:graphic>
                          <a:graphicData uri="http://schemas.openxmlformats.org/drawingml/2006/picture">
                            <pic:pic>
                              <pic:nvPicPr>
                                <pic:cNvPr id="1187311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921371" name="Picture">
</wp:docPr>
                        <a:graphic>
                          <a:graphicData uri="http://schemas.openxmlformats.org/drawingml/2006/picture">
                            <pic:pic>
                              <pic:nvPicPr>
                                <pic:cNvPr id="1378921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18773" name="Picture">
</wp:docPr>
                        <a:graphic>
                          <a:graphicData uri="http://schemas.openxmlformats.org/drawingml/2006/picture">
                            <pic:pic>
                              <pic:nvPicPr>
                                <pic:cNvPr id="1260318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258607" name="Picture">
</wp:docPr>
                        <a:graphic>
                          <a:graphicData uri="http://schemas.openxmlformats.org/drawingml/2006/picture">
                            <pic:pic>
                              <pic:nvPicPr>
                                <pic:cNvPr id="1065258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228865" name="Picture">
</wp:docPr>
                        <a:graphic>
                          <a:graphicData uri="http://schemas.openxmlformats.org/drawingml/2006/picture">
                            <pic:pic>
                              <pic:nvPicPr>
                                <pic:cNvPr id="230228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26266" name="Picture">
</wp:docPr>
                        <a:graphic>
                          <a:graphicData uri="http://schemas.openxmlformats.org/drawingml/2006/picture">
                            <pic:pic>
                              <pic:nvPicPr>
                                <pic:cNvPr id="1841426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77481" name="Picture">
</wp:docPr>
                        <a:graphic>
                          <a:graphicData uri="http://schemas.openxmlformats.org/drawingml/2006/picture">
                            <pic:pic>
                              <pic:nvPicPr>
                                <pic:cNvPr id="15722774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95738" name="Picture">
</wp:docPr>
                        <a:graphic>
                          <a:graphicData uri="http://schemas.openxmlformats.org/drawingml/2006/picture">
                            <pic:pic>
                              <pic:nvPicPr>
                                <pic:cNvPr id="1529895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77022" name="Picture">
</wp:docPr>
                        <a:graphic>
                          <a:graphicData uri="http://schemas.openxmlformats.org/drawingml/2006/picture">
                            <pic:pic>
                              <pic:nvPicPr>
                                <pic:cNvPr id="445477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54090" name="Picture">
</wp:docPr>
                        <a:graphic>
                          <a:graphicData uri="http://schemas.openxmlformats.org/drawingml/2006/picture">
                            <pic:pic>
                              <pic:nvPicPr>
                                <pic:cNvPr id="17735540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04125" name="Picture">
</wp:docPr>
                        <a:graphic>
                          <a:graphicData uri="http://schemas.openxmlformats.org/drawingml/2006/picture">
                            <pic:pic>
                              <pic:nvPicPr>
                                <pic:cNvPr id="5252041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748" name="Picture">
</wp:docPr>
                        <a:graphic>
                          <a:graphicData uri="http://schemas.openxmlformats.org/drawingml/2006/picture">
                            <pic:pic>
                              <pic:nvPicPr>
                                <pic:cNvPr id="17914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867767" name="Picture">
</wp:docPr>
                        <a:graphic>
                          <a:graphicData uri="http://schemas.openxmlformats.org/drawingml/2006/picture">
                            <pic:pic>
                              <pic:nvPicPr>
                                <pic:cNvPr id="20218677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302212" name="Picture">
</wp:docPr>
                        <a:graphic>
                          <a:graphicData uri="http://schemas.openxmlformats.org/drawingml/2006/picture">
                            <pic:pic>
                              <pic:nvPicPr>
                                <pic:cNvPr id="5953022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60559" name="Picture">
</wp:docPr>
                        <a:graphic>
                          <a:graphicData uri="http://schemas.openxmlformats.org/drawingml/2006/picture">
                            <pic:pic>
                              <pic:nvPicPr>
                                <pic:cNvPr id="1064160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18008" name="Picture">
</wp:docPr>
                        <a:graphic>
                          <a:graphicData uri="http://schemas.openxmlformats.org/drawingml/2006/picture">
                            <pic:pic>
                              <pic:nvPicPr>
                                <pic:cNvPr id="7763180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92845" name="Picture">
</wp:docPr>
                        <a:graphic>
                          <a:graphicData uri="http://schemas.openxmlformats.org/drawingml/2006/picture">
                            <pic:pic>
                              <pic:nvPicPr>
                                <pic:cNvPr id="795928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22429" name="Picture">
</wp:docPr>
                        <a:graphic>
                          <a:graphicData uri="http://schemas.openxmlformats.org/drawingml/2006/picture">
                            <pic:pic>
                              <pic:nvPicPr>
                                <pic:cNvPr id="639122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40571" name="Picture">
</wp:docPr>
                        <a:graphic>
                          <a:graphicData uri="http://schemas.openxmlformats.org/drawingml/2006/picture">
                            <pic:pic>
                              <pic:nvPicPr>
                                <pic:cNvPr id="125544057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99383" name="Picture">
</wp:docPr>
                        <a:graphic>
                          <a:graphicData uri="http://schemas.openxmlformats.org/drawingml/2006/picture">
                            <pic:pic>
                              <pic:nvPicPr>
                                <pic:cNvPr id="1392993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13738" name="Picture">
</wp:docPr>
                        <a:graphic>
                          <a:graphicData uri="http://schemas.openxmlformats.org/drawingml/2006/picture">
                            <pic:pic>
                              <pic:nvPicPr>
                                <pic:cNvPr id="1295113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839900" name="Picture">
</wp:docPr>
                        <a:graphic>
                          <a:graphicData uri="http://schemas.openxmlformats.org/drawingml/2006/picture">
                            <pic:pic>
                              <pic:nvPicPr>
                                <pic:cNvPr id="107083990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33282" name="Picture">
</wp:docPr>
                  <a:graphic>
                    <a:graphicData uri="http://schemas.openxmlformats.org/drawingml/2006/picture">
                      <pic:pic>
                        <pic:nvPicPr>
                          <pic:cNvPr id="209413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73152" name="Picture">
</wp:docPr>
                  <a:graphic>
                    <a:graphicData uri="http://schemas.openxmlformats.org/drawingml/2006/picture">
                      <pic:pic>
                        <pic:nvPicPr>
                          <pic:cNvPr id="43957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12059" name="Picture">
</wp:docPr>
                  <a:graphic>
                    <a:graphicData uri="http://schemas.openxmlformats.org/drawingml/2006/picture">
                      <pic:pic>
                        <pic:nvPicPr>
                          <pic:cNvPr id="45281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00771" name="Picture">
</wp:docPr>
                        <a:graphic>
                          <a:graphicData uri="http://schemas.openxmlformats.org/drawingml/2006/picture">
                            <pic:pic>
                              <pic:nvPicPr>
                                <pic:cNvPr id="99710077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65386" name="Picture">
</wp:docPr>
                        <a:graphic>
                          <a:graphicData uri="http://schemas.openxmlformats.org/drawingml/2006/picture">
                            <pic:pic>
                              <pic:nvPicPr>
                                <pic:cNvPr id="11773653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191464" name="Picture">
</wp:docPr>
                        <a:graphic>
                          <a:graphicData uri="http://schemas.openxmlformats.org/drawingml/2006/picture">
                            <pic:pic>
                              <pic:nvPicPr>
                                <pic:cNvPr id="14681914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215201" name="Picture">
</wp:docPr>
                        <a:graphic>
                          <a:graphicData uri="http://schemas.openxmlformats.org/drawingml/2006/picture">
                            <pic:pic>
                              <pic:nvPicPr>
                                <pic:cNvPr id="42621520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41091" name="Picture">
</wp:docPr>
                        <a:graphic>
                          <a:graphicData uri="http://schemas.openxmlformats.org/drawingml/2006/picture">
                            <pic:pic>
                              <pic:nvPicPr>
                                <pic:cNvPr id="213074109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708919" name="Picture">
</wp:docPr>
                        <a:graphic>
                          <a:graphicData uri="http://schemas.openxmlformats.org/drawingml/2006/picture">
                            <pic:pic>
                              <pic:nvPicPr>
                                <pic:cNvPr id="185870891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43191" name="Picture">
</wp:docPr>
                        <a:graphic>
                          <a:graphicData uri="http://schemas.openxmlformats.org/drawingml/2006/picture">
                            <pic:pic>
                              <pic:nvPicPr>
                                <pic:cNvPr id="363143191"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48107" name="Picture">
</wp:docPr>
                        <a:graphic>
                          <a:graphicData uri="http://schemas.openxmlformats.org/drawingml/2006/picture">
                            <pic:pic>
                              <pic:nvPicPr>
                                <pic:cNvPr id="575248107"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55211" name="Picture">
</wp:docPr>
                        <a:graphic>
                          <a:graphicData uri="http://schemas.openxmlformats.org/drawingml/2006/picture">
                            <pic:pic>
                              <pic:nvPicPr>
                                <pic:cNvPr id="1149555211"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82866" name="Picture">
</wp:docPr>
                        <a:graphic>
                          <a:graphicData uri="http://schemas.openxmlformats.org/drawingml/2006/picture">
                            <pic:pic>
                              <pic:nvPicPr>
                                <pic:cNvPr id="1529682866" name="Picture"/>
                                <pic:cNvPicPr/>
                              </pic:nvPicPr>
                              <pic:blipFill>
                                <a:blip r:embed="img_0_2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07388" name="Picture">
</wp:docPr>
                        <a:graphic>
                          <a:graphicData uri="http://schemas.openxmlformats.org/drawingml/2006/picture">
                            <pic:pic>
                              <pic:nvPicPr>
                                <pic:cNvPr id="901307388" name="Picture"/>
                                <pic:cNvPicPr/>
                              </pic:nvPicPr>
                              <pic:blipFill>
                                <a:blip r:embed="img_0_2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96512" name="Picture">
</wp:docPr>
                        <a:graphic>
                          <a:graphicData uri="http://schemas.openxmlformats.org/drawingml/2006/picture">
                            <pic:pic>
                              <pic:nvPicPr>
                                <pic:cNvPr id="1832396512" name="Picture"/>
                                <pic:cNvPicPr/>
                              </pic:nvPicPr>
                              <pic:blipFill>
                                <a:blip r:embed="img_0_2_8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54549" name="Picture">
</wp:docPr>
                  <a:graphic>
                    <a:graphicData uri="http://schemas.openxmlformats.org/drawingml/2006/picture">
                      <pic:pic>
                        <pic:nvPicPr>
                          <pic:cNvPr id="182005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51047" name="Picture">
</wp:docPr>
                  <a:graphic>
                    <a:graphicData uri="http://schemas.openxmlformats.org/drawingml/2006/picture">
                      <pic:pic>
                        <pic:nvPicPr>
                          <pic:cNvPr id="32865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44999" name="Picture">
</wp:docPr>
                  <a:graphic>
                    <a:graphicData uri="http://schemas.openxmlformats.org/drawingml/2006/picture">
                      <pic:pic>
                        <pic:nvPicPr>
                          <pic:cNvPr id="99204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1650" name="Picture">
</wp:docPr>
                  <a:graphic>
                    <a:graphicData uri="http://schemas.openxmlformats.org/drawingml/2006/picture">
                      <pic:pic>
                        <pic:nvPicPr>
                          <pic:cNvPr id="7407165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96080" name="Picture">
</wp:docPr>
                  <a:graphic>
                    <a:graphicData uri="http://schemas.openxmlformats.org/drawingml/2006/picture">
                      <pic:pic>
                        <pic:nvPicPr>
                          <pic:cNvPr id="215196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173189" name="Picture">
</wp:docPr>
                  <a:graphic>
                    <a:graphicData uri="http://schemas.openxmlformats.org/drawingml/2006/picture">
                      <pic:pic>
                        <pic:nvPicPr>
                          <pic:cNvPr id="134917318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SUB marine - Arles 2015 (13DDTM20000134)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66186" name="Picture">
</wp:docPr>
                        <a:graphic>
                          <a:graphicData uri="http://schemas.openxmlformats.org/drawingml/2006/picture">
                            <pic:pic>
                              <pic:nvPicPr>
                                <pic:cNvPr id="13347661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SUB marine - Arles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21/06/2000</w:t>
                    <w:br/>
                    <w:t xml:space="preserve">Date d'approbation : 03/02/2015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"/donnee-risques/PPR/Fiche-ppr/pprn/13DDTM20000134"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59505" name="Picture">
</wp:docPr>
                  <a:graphic>
                    <a:graphicData uri="http://schemas.openxmlformats.org/drawingml/2006/picture">
                      <pic:pic>
                        <pic:nvPicPr>
                          <pic:cNvPr id="177515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14154" name="Picture">
</wp:docPr>
                  <a:graphic>
                    <a:graphicData uri="http://schemas.openxmlformats.org/drawingml/2006/picture">
                      <pic:pic>
                        <pic:nvPicPr>
                          <pic:cNvPr id="49511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38971" name="Picture">
</wp:docPr>
                  <a:graphic>
                    <a:graphicData uri="http://schemas.openxmlformats.org/drawingml/2006/picture">
                      <pic:pic>
                        <pic:nvPicPr>
                          <pic:cNvPr id="205583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70537" name="Picture">
</wp:docPr>
                        <a:graphic>
                          <a:graphicData uri="http://schemas.openxmlformats.org/drawingml/2006/picture">
                            <pic:pic>
                              <pic:nvPicPr>
                                <pic:cNvPr id="7461705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PSS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58043" name="Picture">
</wp:docPr>
                        <a:graphic>
                          <a:graphicData uri="http://schemas.openxmlformats.org/drawingml/2006/picture">
                            <pic:pic>
                              <pic:nvPicPr>
                                <pic:cNvPr id="45665804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75752" name="Picture">
</wp:docPr>
                        <a:graphic>
                          <a:graphicData uri="http://schemas.openxmlformats.org/drawingml/2006/picture">
                            <pic:pic>
                              <pic:nvPicPr>
                                <pic:cNvPr id="205127575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10201" name="Picture">
</wp:docPr>
                  <a:graphic>
                    <a:graphicData uri="http://schemas.openxmlformats.org/drawingml/2006/picture">
                      <pic:pic>
                        <pic:nvPicPr>
                          <pic:cNvPr id="196981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41494" name="Picture">
</wp:docPr>
                  <a:graphic>
                    <a:graphicData uri="http://schemas.openxmlformats.org/drawingml/2006/picture">
                      <pic:pic>
                        <pic:nvPicPr>
                          <pic:cNvPr id="205174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82572" name="Picture">
</wp:docPr>
                  <a:graphic>
                    <a:graphicData uri="http://schemas.openxmlformats.org/drawingml/2006/picture">
                      <pic:pic>
                        <pic:nvPicPr>
                          <pic:cNvPr id="52338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2020" name="Picture">
</wp:docPr>
                  <a:graphic>
                    <a:graphicData uri="http://schemas.openxmlformats.org/drawingml/2006/picture">
                      <pic:pic>
                        <pic:nvPicPr>
                          <pic:cNvPr id="509420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42434" name="Picture">
</wp:docPr>
                  <a:graphic>
                    <a:graphicData uri="http://schemas.openxmlformats.org/drawingml/2006/picture">
                      <pic:pic>
                        <pic:nvPicPr>
                          <pic:cNvPr id="1064142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9320422" name="Picture">
</wp:docPr>
                  <a:graphic>
                    <a:graphicData uri="http://schemas.openxmlformats.org/drawingml/2006/picture">
                      <pic:pic>
                        <pic:nvPicPr>
                          <pic:cNvPr id="45932042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58002" name="Picture">
</wp:docPr>
                        <a:graphic>
                          <a:graphicData uri="http://schemas.openxmlformats.org/drawingml/2006/picture">
                            <pic:pic>
                              <pic:nvPicPr>
                                <pic:cNvPr id="298658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36081" name="Picture">
</wp:docPr>
                  <a:graphic>
                    <a:graphicData uri="http://schemas.openxmlformats.org/drawingml/2006/picture">
                      <pic:pic>
                        <pic:nvPicPr>
                          <pic:cNvPr id="26533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10626" name="Picture">
</wp:docPr>
                  <a:graphic>
                    <a:graphicData uri="http://schemas.openxmlformats.org/drawingml/2006/picture">
                      <pic:pic>
                        <pic:nvPicPr>
                          <pic:cNvPr id="74881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68634" name="Picture">
</wp:docPr>
                  <a:graphic>
                    <a:graphicData uri="http://schemas.openxmlformats.org/drawingml/2006/picture">
                      <pic:pic>
                        <pic:nvPicPr>
                          <pic:cNvPr id="101686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8000" name="Picture">
</wp:docPr>
                  <a:graphic>
                    <a:graphicData uri="http://schemas.openxmlformats.org/drawingml/2006/picture">
                      <pic:pic>
                        <pic:nvPicPr>
                          <pic:cNvPr id="203858000"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70710" name="Picture">
</wp:docPr>
                  <a:graphic>
                    <a:graphicData uri="http://schemas.openxmlformats.org/drawingml/2006/picture">
                      <pic:pic>
                        <pic:nvPicPr>
                          <pic:cNvPr id="1035170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21132491" name="Picture">
</wp:docPr>
                  <a:graphic>
                    <a:graphicData uri="http://schemas.openxmlformats.org/drawingml/2006/picture">
                      <pic:pic>
                        <pic:nvPicPr>
                          <pic:cNvPr id="421132491"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25200" name="Picture">
</wp:docPr>
                        <a:graphic>
                          <a:graphicData uri="http://schemas.openxmlformats.org/drawingml/2006/picture">
                            <pic:pic>
                              <pic:nvPicPr>
                                <pic:cNvPr id="336525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49217" name="Picture">
</wp:docPr>
                        <a:graphic>
                          <a:graphicData uri="http://schemas.openxmlformats.org/drawingml/2006/picture">
                            <pic:pic>
                              <pic:nvPicPr>
                                <pic:cNvPr id="18066492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49340" name="Picture">
</wp:docPr>
                  <a:graphic>
                    <a:graphicData uri="http://schemas.openxmlformats.org/drawingml/2006/picture">
                      <pic:pic>
                        <pic:nvPicPr>
                          <pic:cNvPr id="198524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77390" name="Picture">
</wp:docPr>
                  <a:graphic>
                    <a:graphicData uri="http://schemas.openxmlformats.org/drawingml/2006/picture">
                      <pic:pic>
                        <pic:nvPicPr>
                          <pic:cNvPr id="62187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02498" name="Picture">
</wp:docPr>
                  <a:graphic>
                    <a:graphicData uri="http://schemas.openxmlformats.org/drawingml/2006/picture">
                      <pic:pic>
                        <pic:nvPicPr>
                          <pic:cNvPr id="88210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NOR19860424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Raz de Marée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10/05/1986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39262" name="Picture">
</wp:docPr>
                  <a:graphic>
                    <a:graphicData uri="http://schemas.openxmlformats.org/drawingml/2006/picture">
                      <pic:pic>
                        <pic:nvPicPr>
                          <pic:cNvPr id="92423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66686" name="Picture">
</wp:docPr>
                  <a:graphic>
                    <a:graphicData uri="http://schemas.openxmlformats.org/drawingml/2006/picture">
                      <pic:pic>
                        <pic:nvPicPr>
                          <pic:cNvPr id="48916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70680" name="Picture">
</wp:docPr>
                  <a:graphic>
                    <a:graphicData uri="http://schemas.openxmlformats.org/drawingml/2006/picture">
                      <pic:pic>
                        <pic:nvPicPr>
                          <pic:cNvPr id="52797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90167" name="Picture">
</wp:docPr>
                  <a:graphic>
                    <a:graphicData uri="http://schemas.openxmlformats.org/drawingml/2006/picture">
                      <pic:pic>
                        <pic:nvPicPr>
                          <pic:cNvPr id="8080901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88918" name="Picture">
</wp:docPr>
                  <a:graphic>
                    <a:graphicData uri="http://schemas.openxmlformats.org/drawingml/2006/picture">
                      <pic:pic>
                        <pic:nvPicPr>
                          <pic:cNvPr id="456388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962847" name="Picture">
</wp:docPr>
                  <a:graphic>
                    <a:graphicData uri="http://schemas.openxmlformats.org/drawingml/2006/picture">
                      <pic:pic>
                        <pic:nvPicPr>
                          <pic:cNvPr id="105196284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95419" name="Picture">
</wp:docPr>
                        <a:graphic>
                          <a:graphicData uri="http://schemas.openxmlformats.org/drawingml/2006/picture">
                            <pic:pic>
                              <pic:nvPicPr>
                                <pic:cNvPr id="3308954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422840" name="Picture">
</wp:docPr>
                        <a:graphic>
                          <a:graphicData uri="http://schemas.openxmlformats.org/drawingml/2006/picture">
                            <pic:pic>
                              <pic:nvPicPr>
                                <pic:cNvPr id="7834228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88733" name="Picture">
</wp:docPr>
                  <a:graphic>
                    <a:graphicData uri="http://schemas.openxmlformats.org/drawingml/2006/picture">
                      <pic:pic>
                        <pic:nvPicPr>
                          <pic:cNvPr id="197668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41691" name="Picture">
</wp:docPr>
                  <a:graphic>
                    <a:graphicData uri="http://schemas.openxmlformats.org/drawingml/2006/picture">
                      <pic:pic>
                        <pic:nvPicPr>
                          <pic:cNvPr id="203504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69638" name="Picture">
</wp:docPr>
                  <a:graphic>
                    <a:graphicData uri="http://schemas.openxmlformats.org/drawingml/2006/picture">
                      <pic:pic>
                        <pic:nvPicPr>
                          <pic:cNvPr id="91926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22974" name="Picture">
</wp:docPr>
                  <a:graphic>
                    <a:graphicData uri="http://schemas.openxmlformats.org/drawingml/2006/picture">
                      <pic:pic>
                        <pic:nvPicPr>
                          <pic:cNvPr id="176652297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61845" name="Picture">
</wp:docPr>
                  <a:graphic>
                    <a:graphicData uri="http://schemas.openxmlformats.org/drawingml/2006/picture">
                      <pic:pic>
                        <pic:nvPicPr>
                          <pic:cNvPr id="1098561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42270" name="Picture">
</wp:docPr>
                  <a:graphic>
                    <a:graphicData uri="http://schemas.openxmlformats.org/drawingml/2006/picture">
                      <pic:pic>
                        <pic:nvPicPr>
                          <pic:cNvPr id="159942270"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828919" name="Picture">
</wp:docPr>
                        <a:graphic>
                          <a:graphicData uri="http://schemas.openxmlformats.org/drawingml/2006/picture">
                            <pic:pic>
                              <pic:nvPicPr>
                                <pic:cNvPr id="76782891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09017" name="Picture">
</wp:docPr>
                  <a:graphic>
                    <a:graphicData uri="http://schemas.openxmlformats.org/drawingml/2006/picture">
                      <pic:pic>
                        <pic:nvPicPr>
                          <pic:cNvPr id="123550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58150" name="Picture">
</wp:docPr>
                  <a:graphic>
                    <a:graphicData uri="http://schemas.openxmlformats.org/drawingml/2006/picture">
                      <pic:pic>
                        <pic:nvPicPr>
                          <pic:cNvPr id="191845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7806" name="Picture">
</wp:docPr>
                  <a:graphic>
                    <a:graphicData uri="http://schemas.openxmlformats.org/drawingml/2006/picture">
                      <pic:pic>
                        <pic:nvPicPr>
                          <pic:cNvPr id="9288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177233" name="Picture">
</wp:docPr>
                  <a:graphic>
                    <a:graphicData uri="http://schemas.openxmlformats.org/drawingml/2006/picture">
                      <pic:pic>
                        <pic:nvPicPr>
                          <pic:cNvPr id="2091177233"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333" name="Picture">
</wp:docPr>
                  <a:graphic>
                    <a:graphicData uri="http://schemas.openxmlformats.org/drawingml/2006/picture">
                      <pic:pic>
                        <pic:nvPicPr>
                          <pic:cNvPr id="13413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937425" name="Picture">
</wp:docPr>
                  <a:graphic>
                    <a:graphicData uri="http://schemas.openxmlformats.org/drawingml/2006/picture">
                      <pic:pic>
                        <pic:nvPicPr>
                          <pic:cNvPr id="1845937425"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500790" name="Picture">
</wp:docPr>
                        <a:graphic>
                          <a:graphicData uri="http://schemas.openxmlformats.org/drawingml/2006/picture">
                            <pic:pic>
                              <pic:nvPicPr>
                                <pic:cNvPr id="13755007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3410" name="Picture">
</wp:docPr>
                  <a:graphic>
                    <a:graphicData uri="http://schemas.openxmlformats.org/drawingml/2006/picture">
                      <pic:pic>
                        <pic:nvPicPr>
                          <pic:cNvPr id="13751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28019" name="Picture">
</wp:docPr>
                  <a:graphic>
                    <a:graphicData uri="http://schemas.openxmlformats.org/drawingml/2006/picture">
                      <pic:pic>
                        <pic:nvPicPr>
                          <pic:cNvPr id="50262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65938" name="Picture">
</wp:docPr>
                  <a:graphic>
                    <a:graphicData uri="http://schemas.openxmlformats.org/drawingml/2006/picture">
                      <pic:pic>
                        <pic:nvPicPr>
                          <pic:cNvPr id="79616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353763" name="Picture">
</wp:docPr>
                  <a:graphic>
                    <a:graphicData uri="http://schemas.openxmlformats.org/drawingml/2006/picture">
                      <pic:pic>
                        <pic:nvPicPr>
                          <pic:cNvPr id="104635376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33817" name="Picture">
</wp:docPr>
                  <a:graphic>
                    <a:graphicData uri="http://schemas.openxmlformats.org/drawingml/2006/picture">
                      <pic:pic>
                        <pic:nvPicPr>
                          <pic:cNvPr id="11381338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6239617" name="Picture">
</wp:docPr>
                  <a:graphic>
                    <a:graphicData uri="http://schemas.openxmlformats.org/drawingml/2006/picture">
                      <pic:pic>
                        <pic:nvPicPr>
                          <pic:cNvPr id="169623961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741460" name="Picture">
</wp:docPr>
                        <a:graphic>
                          <a:graphicData uri="http://schemas.openxmlformats.org/drawingml/2006/picture">
                            <pic:pic>
                              <pic:nvPicPr>
                                <pic:cNvPr id="14497414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504217" name="Picture">
</wp:docPr>
                        <a:graphic>
                          <a:graphicData uri="http://schemas.openxmlformats.org/drawingml/2006/picture">
                            <pic:pic>
                              <pic:nvPicPr>
                                <pic:cNvPr id="27450421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9850" name="Picture">
</wp:docPr>
                  <a:graphic>
                    <a:graphicData uri="http://schemas.openxmlformats.org/drawingml/2006/picture">
                      <pic:pic>
                        <pic:nvPicPr>
                          <pic:cNvPr id="20639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83687" name="Picture">
</wp:docPr>
                  <a:graphic>
                    <a:graphicData uri="http://schemas.openxmlformats.org/drawingml/2006/picture">
                      <pic:pic>
                        <pic:nvPicPr>
                          <pic:cNvPr id="204448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10992" name="Picture">
</wp:docPr>
                  <a:graphic>
                    <a:graphicData uri="http://schemas.openxmlformats.org/drawingml/2006/picture">
                      <pic:pic>
                        <pic:nvPicPr>
                          <pic:cNvPr id="80211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88766" name="Picture">
</wp:docPr>
                  <a:graphic>
                    <a:graphicData uri="http://schemas.openxmlformats.org/drawingml/2006/picture">
                      <pic:pic>
                        <pic:nvPicPr>
                          <pic:cNvPr id="36528876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8716" name="Picture">
</wp:docPr>
                  <a:graphic>
                    <a:graphicData uri="http://schemas.openxmlformats.org/drawingml/2006/picture">
                      <pic:pic>
                        <pic:nvPicPr>
                          <pic:cNvPr id="972587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975943" name="Picture">
</wp:docPr>
                  <a:graphic>
                    <a:graphicData uri="http://schemas.openxmlformats.org/drawingml/2006/picture">
                      <pic:pic>
                        <pic:nvPicPr>
                          <pic:cNvPr id="133397594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30999" name="Picture">
</wp:docPr>
                        <a:graphic>
                          <a:graphicData uri="http://schemas.openxmlformats.org/drawingml/2006/picture">
                            <pic:pic>
                              <pic:nvPicPr>
                                <pic:cNvPr id="6861309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80024" name="Picture">
</wp:docPr>
                  <a:graphic>
                    <a:graphicData uri="http://schemas.openxmlformats.org/drawingml/2006/picture">
                      <pic:pic>
                        <pic:nvPicPr>
                          <pic:cNvPr id="93608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34704" name="Picture">
</wp:docPr>
                  <a:graphic>
                    <a:graphicData uri="http://schemas.openxmlformats.org/drawingml/2006/picture">
                      <pic:pic>
                        <pic:nvPicPr>
                          <pic:cNvPr id="66523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83372" name="Picture">
</wp:docPr>
                  <a:graphic>
                    <a:graphicData uri="http://schemas.openxmlformats.org/drawingml/2006/picture">
                      <pic:pic>
                        <pic:nvPicPr>
                          <pic:cNvPr id="59548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59169" name="Picture">
</wp:docPr>
                  <a:graphic>
                    <a:graphicData uri="http://schemas.openxmlformats.org/drawingml/2006/picture">
                      <pic:pic>
                        <pic:nvPicPr>
                          <pic:cNvPr id="18130591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74017" name="Picture">
</wp:docPr>
                  <a:graphic>
                    <a:graphicData uri="http://schemas.openxmlformats.org/drawingml/2006/picture">
                      <pic:pic>
                        <pic:nvPicPr>
                          <pic:cNvPr id="46847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56641" name="Picture">
</wp:docPr>
                  <a:graphic>
                    <a:graphicData uri="http://schemas.openxmlformats.org/drawingml/2006/picture">
                      <pic:pic>
                        <pic:nvPicPr>
                          <pic:cNvPr id="53655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37638" name="Picture">
</wp:docPr>
                  <a:graphic>
                    <a:graphicData uri="http://schemas.openxmlformats.org/drawingml/2006/picture">
                      <pic:pic>
                        <pic:nvPicPr>
                          <pic:cNvPr id="185303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488501" name="Picture">
</wp:docPr>
                  <a:graphic>
                    <a:graphicData uri="http://schemas.openxmlformats.org/drawingml/2006/picture">
                      <pic:pic>
                        <pic:nvPicPr>
                          <pic:cNvPr id="169248850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97591" name="Picture">
</wp:docPr>
                  <a:graphic>
                    <a:graphicData uri="http://schemas.openxmlformats.org/drawingml/2006/picture">
                      <pic:pic>
                        <pic:nvPicPr>
                          <pic:cNvPr id="19126975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4820510" name="Picture">
</wp:docPr>
                  <a:graphic>
                    <a:graphicData uri="http://schemas.openxmlformats.org/drawingml/2006/picture">
                      <pic:pic>
                        <pic:nvPicPr>
                          <pic:cNvPr id="89482051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Fos Ouest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593713" name="Picture">
</wp:docPr>
                        <a:graphic>
                          <a:graphicData uri="http://schemas.openxmlformats.org/drawingml/2006/picture">
                            <pic:pic>
                              <pic:nvPicPr>
                                <pic:cNvPr id="113459371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Fos Ouest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03/12/2012</w:t>
                    <w:br/>
                    <w:t xml:space="preserve">Date d'approbation : 06/04/2023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42629" name="Picture">
</wp:docPr>
                  <a:graphic>
                    <a:graphicData uri="http://schemas.openxmlformats.org/drawingml/2006/picture">
                      <pic:pic>
                        <pic:nvPicPr>
                          <pic:cNvPr id="99914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1886" name="Picture">
</wp:docPr>
                  <a:graphic>
                    <a:graphicData uri="http://schemas.openxmlformats.org/drawingml/2006/picture">
                      <pic:pic>
                        <pic:nvPicPr>
                          <pic:cNvPr id="6105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75580" name="Picture">
</wp:docPr>
                  <a:graphic>
                    <a:graphicData uri="http://schemas.openxmlformats.org/drawingml/2006/picture">
                      <pic:pic>
                        <pic:nvPicPr>
                          <pic:cNvPr id="104247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DAHER [ Arles ] 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514079" name="Picture">
</wp:docPr>
                        <a:graphic>
                          <a:graphicData uri="http://schemas.openxmlformats.org/drawingml/2006/picture">
                            <pic:pic>
                              <pic:nvPicPr>
                                <pic:cNvPr id="435514079"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DAHER [ Arles ] 2014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06/09/2010</w:t>
                    <w:br/>
                    <w:t xml:space="preserve">Date d'approbation : 26/05/2014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88830" name="Picture">
</wp:docPr>
                  <a:graphic>
                    <a:graphicData uri="http://schemas.openxmlformats.org/drawingml/2006/picture">
                      <pic:pic>
                        <pic:nvPicPr>
                          <pic:cNvPr id="72038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78681" name="Picture">
</wp:docPr>
                  <a:graphic>
                    <a:graphicData uri="http://schemas.openxmlformats.org/drawingml/2006/picture">
                      <pic:pic>
                        <pic:nvPicPr>
                          <pic:cNvPr id="164787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89491" name="Picture">
</wp:docPr>
                  <a:graphic>
                    <a:graphicData uri="http://schemas.openxmlformats.org/drawingml/2006/picture">
                      <pic:pic>
                        <pic:nvPicPr>
                          <pic:cNvPr id="135328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3089" name="Picture">
</wp:docPr>
                  <a:graphic>
                    <a:graphicData uri="http://schemas.openxmlformats.org/drawingml/2006/picture">
                      <pic:pic>
                        <pic:nvPicPr>
                          <pic:cNvPr id="165433089"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34641" name="Picture">
</wp:docPr>
                  <a:graphic>
                    <a:graphicData uri="http://schemas.openxmlformats.org/drawingml/2006/picture">
                      <pic:pic>
                        <pic:nvPicPr>
                          <pic:cNvPr id="167723464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1858914" name="Picture">
</wp:docPr>
                  <a:graphic>
                    <a:graphicData uri="http://schemas.openxmlformats.org/drawingml/2006/picture">
                      <pic:pic>
                        <pic:nvPicPr>
                          <pic:cNvPr id="541858914"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1683" name="Picture">
</wp:docPr>
                  <a:graphic>
                    <a:graphicData uri="http://schemas.openxmlformats.org/drawingml/2006/picture">
                      <pic:pic>
                        <pic:nvPicPr>
                          <pic:cNvPr id="11937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30726" name="Picture">
</wp:docPr>
                  <a:graphic>
                    <a:graphicData uri="http://schemas.openxmlformats.org/drawingml/2006/picture">
                      <pic:pic>
                        <pic:nvPicPr>
                          <pic:cNvPr id="87963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71481" name="Picture">
</wp:docPr>
                  <a:graphic>
                    <a:graphicData uri="http://schemas.openxmlformats.org/drawingml/2006/picture">
                      <pic:pic>
                        <pic:nvPicPr>
                          <pic:cNvPr id="188847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54527" name="Picture">
</wp:docPr>
                  <a:graphic>
                    <a:graphicData uri="http://schemas.openxmlformats.org/drawingml/2006/picture">
                      <pic:pic>
                        <pic:nvPicPr>
                          <pic:cNvPr id="628354527"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69038" name="Picture">
</wp:docPr>
                  <a:graphic>
                    <a:graphicData uri="http://schemas.openxmlformats.org/drawingml/2006/picture">
                      <pic:pic>
                        <pic:nvPicPr>
                          <pic:cNvPr id="195766903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047289" name="Picture">
</wp:docPr>
                  <a:graphic>
                    <a:graphicData uri="http://schemas.openxmlformats.org/drawingml/2006/picture">
                      <pic:pic>
                        <pic:nvPicPr>
                          <pic:cNvPr id="400047289"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445480" name="Picture">
</wp:docPr>
                        <a:graphic>
                          <a:graphicData uri="http://schemas.openxmlformats.org/drawingml/2006/picture">
                            <pic:pic>
                              <pic:nvPicPr>
                                <pic:cNvPr id="1345445480"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8995" name="Picture">
</wp:docPr>
                  <a:graphic>
                    <a:graphicData uri="http://schemas.openxmlformats.org/drawingml/2006/picture">
                      <pic:pic>
                        <pic:nvPicPr>
                          <pic:cNvPr id="10656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02933" name="Picture">
</wp:docPr>
                  <a:graphic>
                    <a:graphicData uri="http://schemas.openxmlformats.org/drawingml/2006/picture">
                      <pic:pic>
                        <pic:nvPicPr>
                          <pic:cNvPr id="65270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33517" name="Picture">
</wp:docPr>
                  <a:graphic>
                    <a:graphicData uri="http://schemas.openxmlformats.org/drawingml/2006/picture">
                      <pic:pic>
                        <pic:nvPicPr>
                          <pic:cNvPr id="109893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09692" name="Picture">
</wp:docPr>
                  <a:graphic>
                    <a:graphicData uri="http://schemas.openxmlformats.org/drawingml/2006/picture">
                      <pic:pic>
                        <pic:nvPicPr>
                          <pic:cNvPr id="38270969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72542" name="Picture">
</wp:docPr>
                        <a:graphic>
                          <a:graphicData uri="http://schemas.openxmlformats.org/drawingml/2006/picture">
                            <pic:pic>
                              <pic:nvPicPr>
                                <pic:cNvPr id="287772542"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72224" name="Picture">
</wp:docPr>
                  <a:graphic>
                    <a:graphicData uri="http://schemas.openxmlformats.org/drawingml/2006/picture">
                      <pic:pic>
                        <pic:nvPicPr>
                          <pic:cNvPr id="206037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22736" name="Picture">
</wp:docPr>
                  <a:graphic>
                    <a:graphicData uri="http://schemas.openxmlformats.org/drawingml/2006/picture">
                      <pic:pic>
                        <pic:nvPicPr>
                          <pic:cNvPr id="194862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02842" name="Picture">
</wp:docPr>
                  <a:graphic>
                    <a:graphicData uri="http://schemas.openxmlformats.org/drawingml/2006/picture">
                      <pic:pic>
                        <pic:nvPicPr>
                          <pic:cNvPr id="168690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"https://fiches-risques.brgm.fr/fr/georisques/mvt-synthetique/61300191" \t "_self" </w:instrText>
            </w:r>
            <w:r>
              <w:fldChar w:fldCharType="separate"/>
            </w:r>
            <w:r>
              <w:rPr>
                <w:rFonts w:ascii="Marianne" w:hAnsi="Marianne" w:eastAsia="Marianne" w:cs="Marianne"/>
                <w:sz w:val="14"/>
              </w:rPr>
              <w:t xml:space="preserve">61300191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Porcelette PK 310.500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"https://fiches-risques.brgm.fr/fr/georisques/mvt-synthetique/61300192" \t "_self" </w:instrText>
            </w:r>
            <w:r>
              <w:fldChar w:fldCharType="separate"/>
            </w:r>
            <w:r>
              <w:rPr>
                <w:rFonts w:ascii="Marianne" w:hAnsi="Marianne" w:eastAsia="Marianne" w:cs="Marianne"/>
                <w:sz w:val="14"/>
              </w:rPr>
              <w:t xml:space="preserve">61300192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molleges PK 293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"https://fiches-risques.brgm.fr/fr/georisques/mvt-synthetique/61300193" \t "_self" </w:instrText>
            </w:r>
            <w:r>
              <w:fldChar w:fldCharType="separate"/>
            </w:r>
            <w:r>
              <w:rPr>
                <w:rFonts w:ascii="Marianne" w:hAnsi="Marianne" w:eastAsia="Marianne" w:cs="Marianne"/>
                <w:sz w:val="14"/>
              </w:rPr>
              <w:t xml:space="preserve">61300193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molleges PK 292.400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"https://fiches-risques.brgm.fr/fr/georisques/mvt-synthetique/61300194" \t "_self" </w:instrText>
            </w:r>
            <w:r>
              <w:fldChar w:fldCharType="separate"/>
            </w:r>
            <w:r>
              <w:rPr>
                <w:rFonts w:ascii="Marianne" w:hAnsi="Marianne" w:eastAsia="Marianne" w:cs="Marianne"/>
                <w:sz w:val="14"/>
              </w:rPr>
              <w:t xml:space="preserve">61300194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la ville PK 291 au PK 291.200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"https://fiches-risques.brgm.fr/fr/georisques/mvt-synthetique/61300195" \t "_self" </w:instrText>
            </w:r>
            <w:r>
              <w:fldChar w:fldCharType="separate"/>
            </w:r>
            <w:r>
              <w:rPr>
                <w:rFonts w:ascii="Marianne" w:hAnsi="Marianne" w:eastAsia="Marianne" w:cs="Marianne"/>
                <w:sz w:val="14"/>
              </w:rPr>
              <w:t xml:space="preserve">61300195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Barriol PK 284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"https://fiches-risques.brgm.fr/fr/georisques/mvt-synthetique/61300196" \t "_self" </w:instrText>
            </w:r>
            <w:r>
              <w:fldChar w:fldCharType="separate"/>
            </w:r>
            <w:r>
              <w:rPr>
                <w:rFonts w:ascii="Marianne" w:hAnsi="Marianne" w:eastAsia="Marianne" w:cs="Marianne"/>
                <w:sz w:val="14"/>
              </w:rPr>
              <w:t xml:space="preserve">61300196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Aube de bouic PK 296.800 sur 50m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"https://fiches-risques.brgm.fr/fr/georisques/mvt-synthetique/61300197" \t "_self" </w:instrText>
            </w:r>
            <w:r>
              <w:fldChar w:fldCharType="separate"/>
            </w:r>
            <w:r>
              <w:rPr>
                <w:rFonts w:ascii="Marianne" w:hAnsi="Marianne" w:eastAsia="Marianne" w:cs="Marianne"/>
                <w:sz w:val="14"/>
              </w:rPr>
              <w:t xml:space="preserve">61300197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Esquinau (chargement bateau) PK 319 sur 50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"https://fiches-risques.brgm.fr/fr/georisques/mvt-synthetique/61300198" \t "_self" </w:instrText>
            </w:r>
            <w:r>
              <w:fldChar w:fldCharType="separate"/>
            </w:r>
            <w:r>
              <w:rPr>
                <w:rFonts w:ascii="Marianne" w:hAnsi="Marianne" w:eastAsia="Marianne" w:cs="Marianne"/>
                <w:sz w:val="14"/>
              </w:rPr>
              <w:t xml:space="preserve">61300198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321.500 sur 20m salin du mas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"https://fiches-risques.brgm.fr/fr/georisques/mvt-synthetique/61300207" \t "_self" </w:instrText>
            </w:r>
            <w:r>
              <w:fldChar w:fldCharType="separate"/>
            </w:r>
            <w:r>
              <w:rPr>
                <w:rFonts w:ascii="Marianne" w:hAnsi="Marianne" w:eastAsia="Marianne" w:cs="Marianne"/>
                <w:sz w:val="14"/>
              </w:rPr>
              <w:t xml:space="preserve">61300207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tresoriere chemin du moulin PK 289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"https://fiches-risques.brgm.fr/fr/georisques/mvt-synthetique/61300208" \t "_self" </w:instrText>
            </w:r>
            <w:r>
              <w:fldChar w:fldCharType="separate"/>
            </w:r>
            <w:r>
              <w:rPr>
                <w:rFonts w:ascii="Marianne" w:hAnsi="Marianne" w:eastAsia="Marianne" w:cs="Marianne"/>
                <w:sz w:val="14"/>
              </w:rPr>
              <w:t xml:space="preserve">61300208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station de pompage des arrosants de salins PK 296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"https://fiches-risques.brgm.fr/fr/georisques/mvt-synthetique/61300209" \t "_self" </w:instrText>
            </w:r>
            <w:r>
              <w:fldChar w:fldCharType="separate"/>
            </w:r>
            <w:r>
              <w:rPr>
                <w:rFonts w:ascii="Marianne" w:hAnsi="Marianne" w:eastAsia="Marianne" w:cs="Marianne"/>
                <w:sz w:val="14"/>
              </w:rPr>
              <w:t xml:space="preserve">61300209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321 sur 20 m salin du mas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"https://fiches-risques.brgm.fr/fr/georisques/mvt-synthetique/61300210" \t "_self" </w:instrText>
            </w:r>
            <w:r>
              <w:fldChar w:fldCharType="separate"/>
            </w:r>
            <w:r>
              <w:rPr>
                <w:rFonts w:ascii="Marianne" w:hAnsi="Marianne" w:eastAsia="Marianne" w:cs="Marianne"/>
                <w:sz w:val="14"/>
              </w:rPr>
              <w:t xml:space="preserve">61300210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PK 288 chateau de l'armelliere : digue en terre compactée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"https://fiches-risques.brgm.fr/fr/georisques/mvt-synthetique/61300211" \t "_self" </w:instrText>
            </w:r>
            <w:r>
              <w:fldChar w:fldCharType="separate"/>
            </w:r>
            <w:r>
              <w:rPr>
                <w:rFonts w:ascii="Marianne" w:hAnsi="Marianne" w:eastAsia="Marianne" w:cs="Marianne"/>
                <w:sz w:val="14"/>
              </w:rPr>
              <w:t xml:space="preserve">61300211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315 amont du Barcarin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"https://fiches-risques.brgm.fr/fr/georisques/mvt-synthetique/61300212" \t "_self" </w:instrText>
            </w:r>
            <w:r>
              <w:fldChar w:fldCharType="separate"/>
            </w:r>
            <w:r>
              <w:rPr>
                <w:rFonts w:ascii="Marianne" w:hAnsi="Marianne" w:eastAsia="Marianne" w:cs="Marianne"/>
                <w:sz w:val="14"/>
              </w:rPr>
              <w:t xml:space="preserve">61300212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PK 322 l'esquineau de l'eysselle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"https://fiches-risques.brgm.fr/fr/georisques/mvt-synthetique/61300213" \t "_self" </w:instrText>
            </w:r>
            <w:r>
              <w:fldChar w:fldCharType="separate"/>
            </w:r>
            <w:r>
              <w:rPr>
                <w:rFonts w:ascii="Marianne" w:hAnsi="Marianne" w:eastAsia="Marianne" w:cs="Marianne"/>
                <w:sz w:val="14"/>
              </w:rPr>
              <w:t xml:space="preserve">61300213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PK 320.500 salin du mas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"https://fiches-risques.brgm.fr/fr/georisques/mvt-synthetique/61300214" \t "_self" </w:instrText>
            </w:r>
            <w:r>
              <w:fldChar w:fldCharType="separate"/>
            </w:r>
            <w:r>
              <w:rPr>
                <w:rFonts w:ascii="Marianne" w:hAnsi="Marianne" w:eastAsia="Marianne" w:cs="Marianne"/>
                <w:sz w:val="14"/>
              </w:rPr>
              <w:t xml:space="preserve">61300214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du bac de Barcarin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"https://fiches-risques.brgm.fr/fr/georisques/mvt-synthetique/61300215" \t "_self" </w:instrText>
            </w:r>
            <w:r>
              <w:fldChar w:fldCharType="separate"/>
            </w:r>
            <w:r>
              <w:rPr>
                <w:rFonts w:ascii="Marianne" w:hAnsi="Marianne" w:eastAsia="Marianne" w:cs="Marianne"/>
                <w:sz w:val="14"/>
              </w:rPr>
              <w:t xml:space="preserve">61300215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du bac de Barcarin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"https://fiches-risques.brgm.fr/fr/georisques/mvt-synthetique/61300216" \t "_self" </w:instrText>
            </w:r>
            <w:r>
              <w:fldChar w:fldCharType="separate"/>
            </w:r>
            <w:r>
              <w:rPr>
                <w:rFonts w:ascii="Marianne" w:hAnsi="Marianne" w:eastAsia="Marianne" w:cs="Marianne"/>
                <w:sz w:val="14"/>
              </w:rPr>
              <w:t xml:space="preserve">61300216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solvay (quai) PK 316.500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"https://fiches-risques.brgm.fr/fr/georisques/mvt-synthetique/61300219" \t "_self" </w:instrText>
            </w:r>
            <w:r>
              <w:fldChar w:fldCharType="separate"/>
            </w:r>
            <w:r>
              <w:rPr>
                <w:rFonts w:ascii="Marianne" w:hAnsi="Marianne" w:eastAsia="Marianne" w:cs="Marianne"/>
                <w:sz w:val="14"/>
              </w:rPr>
              <w:t xml:space="preserve">61300219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Arles PK286 grignard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"https://fiches-risques.brgm.fr/fr/georisques/mvt-synthetique/61300220" \t "_self" </w:instrText>
            </w:r>
            <w:r>
              <w:fldChar w:fldCharType="separate"/>
            </w:r>
            <w:r>
              <w:rPr>
                <w:rFonts w:ascii="Marianne" w:hAnsi="Marianne" w:eastAsia="Marianne" w:cs="Marianne"/>
                <w:sz w:val="14"/>
              </w:rPr>
              <w:t xml:space="preserve">61300220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Arles PK 286.500 Mas Medaille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"https://fiches-risques.brgm.fr/fr/georisques/mvt-synthetique/61300276" \t "_self" </w:instrText>
            </w:r>
            <w:r>
              <w:fldChar w:fldCharType="separate"/>
            </w:r>
            <w:r>
              <w:rPr>
                <w:rFonts w:ascii="Marianne" w:hAnsi="Marianne" w:eastAsia="Marianne" w:cs="Marianne"/>
                <w:sz w:val="14"/>
              </w:rPr>
              <w:t xml:space="preserve">61300276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du Viguierat / Siphon de flèche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"https://fiches-risques.brgm.fr/fr/georisques/mvt-synthetique/61300277" \t "_self" </w:instrText>
            </w:r>
            <w:r>
              <w:fldChar w:fldCharType="separate"/>
            </w:r>
            <w:r>
              <w:rPr>
                <w:rFonts w:ascii="Marianne" w:hAnsi="Marianne" w:eastAsia="Marianne" w:cs="Marianne"/>
                <w:sz w:val="14"/>
              </w:rPr>
              <w:t xml:space="preserve">61300277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du Viguierat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"https://fiches-risques.brgm.fr/fr/georisques/mvt-synthetique/61300278" \t "_self" </w:instrText>
            </w:r>
            <w:r>
              <w:fldChar w:fldCharType="separate"/>
            </w:r>
            <w:r>
              <w:rPr>
                <w:rFonts w:ascii="Marianne" w:hAnsi="Marianne" w:eastAsia="Marianne" w:cs="Marianne"/>
                <w:sz w:val="14"/>
              </w:rPr>
              <w:t xml:space="preserve">61300278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Syphon de Guerin, Roubine du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"https://fiches-risques.brgm.fr/fr/georisques/mvt-synthetique/61300279" \t "_self" </w:instrText>
            </w:r>
            <w:r>
              <w:fldChar w:fldCharType="separate"/>
            </w:r>
            <w:r>
              <w:rPr>
                <w:rFonts w:ascii="Marianne" w:hAnsi="Marianne" w:eastAsia="Marianne" w:cs="Marianne"/>
                <w:sz w:val="14"/>
              </w:rPr>
              <w:t xml:space="preserve">61300279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du Viguierat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"https://fiches-risques.brgm.fr/fr/georisques/mvt-synthetique/61300280" \t "_self" </w:instrText>
            </w:r>
            <w:r>
              <w:fldChar w:fldCharType="separate"/>
            </w:r>
            <w:r>
              <w:rPr>
                <w:rFonts w:ascii="Marianne" w:hAnsi="Marianne" w:eastAsia="Marianne" w:cs="Marianne"/>
                <w:sz w:val="14"/>
              </w:rPr>
              <w:t xml:space="preserve">61300280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du Viguierat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"https://fiches-risques.brgm.fr/fr/georisques/mvt-synthetique/61300281" \t "_self" </w:instrText>
            </w:r>
            <w:r>
              <w:fldChar w:fldCharType="separate"/>
            </w:r>
            <w:r>
              <w:rPr>
                <w:rFonts w:ascii="Marianne" w:hAnsi="Marianne" w:eastAsia="Marianne" w:cs="Marianne"/>
                <w:sz w:val="14"/>
              </w:rPr>
              <w:t xml:space="preserve">61300281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"les Argilas"</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67098" name="Picture">
</wp:docPr>
                  <a:graphic>
                    <a:graphicData uri="http://schemas.openxmlformats.org/drawingml/2006/picture">
                      <pic:pic>
                        <pic:nvPicPr>
                          <pic:cNvPr id="40546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34270" name="Picture">
</wp:docPr>
                  <a:graphic>
                    <a:graphicData uri="http://schemas.openxmlformats.org/drawingml/2006/picture">
                      <pic:pic>
                        <pic:nvPicPr>
                          <pic:cNvPr id="61793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59977" name="Picture">
</wp:docPr>
                  <a:graphic>
                    <a:graphicData uri="http://schemas.openxmlformats.org/drawingml/2006/picture">
                      <pic:pic>
                        <pic:nvPicPr>
                          <pic:cNvPr id="135515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"https://fiches-risques.brgm.fr/georisques/cavite/PACAA0000460" \t "_self" </w:instrText>
            </w:r>
            <w:r>
              <w:fldChar w:fldCharType="separate"/>
            </w:r>
            <w:r>
              <w:rPr>
                <w:rFonts w:ascii="Marianne" w:hAnsi="Marianne" w:eastAsia="Marianne" w:cs="Marianne"/>
                <w:sz w:val="14"/>
              </w:rPr>
              <w:t xml:space="preserve">PACAA0000460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Arles PK 286.500 Mas Médaille (effondrement)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57925" name="Picture">
</wp:docPr>
                  <a:graphic>
                    <a:graphicData uri="http://schemas.openxmlformats.org/drawingml/2006/picture">
                      <pic:pic>
                        <pic:nvPicPr>
                          <pic:cNvPr id="208445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56205" name="Picture">
</wp:docPr>
                  <a:graphic>
                    <a:graphicData uri="http://schemas.openxmlformats.org/drawingml/2006/picture">
                      <pic:pic>
                        <pic:nvPicPr>
                          <pic:cNvPr id="82875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67448" name="Picture">
</wp:docPr>
                  <a:graphic>
                    <a:graphicData uri="http://schemas.openxmlformats.org/drawingml/2006/picture">
                      <pic:pic>
                        <pic:nvPicPr>
                          <pic:cNvPr id="105366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"https://fiches-risques.brgm.fr/georisques/infosols/instruction/SSP000908201" \t "_blank" </w:instrText>
            </w:r>
            <w:r>
              <w:fldChar w:fldCharType="separate"/>
            </w:r>
            <w:r>
              <w:rPr>
                <w:rFonts w:ascii="Marianne" w:hAnsi="Marianne" w:eastAsia="Marianne" w:cs="Marianne"/>
                <w:sz w:val="14"/>
              </w:rPr>
              <w:t xml:space="preserve">SSP000908201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DAHER INTERNATIONAL (Ex PROVENCE STOCK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"https://fiches-risques.brgm.fr/georisques/infosols/instruction/SSP001020701" \t "_blank" </w:instrText>
            </w:r>
            <w:r>
              <w:fldChar w:fldCharType="separate"/>
            </w:r>
            <w:r>
              <w:rPr>
                <w:rFonts w:ascii="Marianne" w:hAnsi="Marianne" w:eastAsia="Marianne" w:cs="Marianne"/>
                <w:sz w:val="14"/>
              </w:rPr>
              <w:t xml:space="preserve">SSP001020701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SOLVAY SPECIALITES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"https://fiches-risques.brgm.fr/georisques/infosols/instruction/SSP001117301" \t "_blank" </w:instrText>
            </w:r>
            <w:r>
              <w:fldChar w:fldCharType="separate"/>
            </w:r>
            <w:r>
              <w:rPr>
                <w:rFonts w:ascii="Marianne" w:hAnsi="Marianne" w:eastAsia="Marianne" w:cs="Marianne"/>
                <w:sz w:val="14"/>
              </w:rPr>
              <w:t xml:space="preserve">SSP001117301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PAPETERIES ETIENNE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"https://fiches-risques.brgm.fr/georisques/infosols/instruction/SSP000470401" \t "_blank" </w:instrText>
            </w:r>
            <w:r>
              <w:fldChar w:fldCharType="separate"/>
            </w:r>
            <w:r>
              <w:rPr>
                <w:rFonts w:ascii="Marianne" w:hAnsi="Marianne" w:eastAsia="Marianne" w:cs="Marianne"/>
                <w:sz w:val="14"/>
              </w:rPr>
              <w:t xml:space="preserve">SSP000470401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 lotissement "les mouettes"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"https://fiches-risques.brgm.fr/georisques/infosols/instruction/SSP68835001" \t "_blank" </w:instrText>
            </w:r>
            <w:r>
              <w:fldChar w:fldCharType="separate"/>
            </w:r>
            <w:r>
              <w:rPr>
                <w:rFonts w:ascii="Marianne" w:hAnsi="Marianne" w:eastAsia="Marianne" w:cs="Marianne"/>
                <w:sz w:val="14"/>
              </w:rPr>
              <w:t xml:space="preserve">SSP68835001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d'Arles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"https://fiches-risques.brgm.fr/georisques/infosols/instruction/SSP000470301" \t "_blank" </w:instrText>
            </w:r>
            <w:r>
              <w:fldChar w:fldCharType="separate"/>
            </w:r>
            <w:r>
              <w:rPr>
                <w:rFonts w:ascii="Marianne" w:hAnsi="Marianne" w:eastAsia="Marianne" w:cs="Marianne"/>
                <w:sz w:val="14"/>
              </w:rPr>
              <w:t xml:space="preserve">SSP000470301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 LES  BATIGNOLLES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"https://fiches-risques.brgm.fr/georisques/infosols/instruction/SSP000474801" \t "_blank" </w:instrText>
            </w:r>
            <w:r>
              <w:fldChar w:fldCharType="separate"/>
            </w:r>
            <w:r>
              <w:rPr>
                <w:rFonts w:ascii="Marianne" w:hAnsi="Marianne" w:eastAsia="Marianne" w:cs="Marianne"/>
                <w:sz w:val="14"/>
              </w:rPr>
              <w:t xml:space="preserve">SSP000474801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 public « Ampère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"https://fiches-risques.brgm.fr/georisques/infosols/instruction/SSP69019901" \t "_blank" </w:instrText>
            </w:r>
            <w:r>
              <w:fldChar w:fldCharType="separate"/>
            </w:r>
            <w:r>
              <w:rPr>
                <w:rFonts w:ascii="Marianne" w:hAnsi="Marianne" w:eastAsia="Marianne" w:cs="Marianne"/>
                <w:sz w:val="14"/>
              </w:rPr>
              <w:t xml:space="preserve">SSP69019901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AGARIS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"https://fiches-risques.brgm.fr/georisques/infosols/instruction/SSP408244501" \t "_blank" </w:instrText>
            </w:r>
            <w:r>
              <w:fldChar w:fldCharType="separate"/>
            </w:r>
            <w:r>
              <w:rPr>
                <w:rFonts w:ascii="Marianne" w:hAnsi="Marianne" w:eastAsia="Marianne" w:cs="Marianne"/>
                <w:sz w:val="14"/>
              </w:rPr>
              <w:t xml:space="preserve">SSP408244501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Remblais ferroviaires entre Arles et Tarascon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"https://fiches-risques.brgm.fr/georisques/infosols/instruction/SSP000418501" \t "_blank" </w:instrText>
            </w:r>
            <w:r>
              <w:fldChar w:fldCharType="separate"/>
            </w:r>
            <w:r>
              <w:rPr>
                <w:rFonts w:ascii="Marianne" w:hAnsi="Marianne" w:eastAsia="Marianne" w:cs="Marianne"/>
                <w:sz w:val="14"/>
              </w:rPr>
              <w:t xml:space="preserve">SSP000418501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BOUALEM Faouzi/URBASOLAR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"https://fiches-risques.brgm.fr/georisques/infosols/instruction/SSP000506001" \t "_blank" </w:instrText>
            </w:r>
            <w:r>
              <w:fldChar w:fldCharType="separate"/>
            </w:r>
            <w:r>
              <w:rPr>
                <w:rFonts w:ascii="Marianne" w:hAnsi="Marianne" w:eastAsia="Marianne" w:cs="Marianne"/>
                <w:sz w:val="14"/>
              </w:rPr>
              <w:t xml:space="preserve">SSP000506001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d'engrais et de munition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"https://fiches-risques.brgm.fr/georisques/infosols/instruction/SSP000474701" \t "_blank" </w:instrText>
            </w:r>
            <w:r>
              <w:fldChar w:fldCharType="separate"/>
            </w:r>
            <w:r>
              <w:rPr>
                <w:rFonts w:ascii="Marianne" w:hAnsi="Marianne" w:eastAsia="Marianne" w:cs="Marianne"/>
                <w:sz w:val="14"/>
              </w:rPr>
              <w:t xml:space="preserve">SSP000474701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 général et technologique Pasquet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"https://fiches-risques.brgm.fr/georisques/infosols/instruction/SSP000389201" \t "_blank" </w:instrText>
            </w:r>
            <w:r>
              <w:fldChar w:fldCharType="separate"/>
            </w:r>
            <w:r>
              <w:rPr>
                <w:rFonts w:ascii="Marianne" w:hAnsi="Marianne" w:eastAsia="Marianne" w:cs="Marianne"/>
                <w:sz w:val="14"/>
              </w:rPr>
              <w:t xml:space="preserve">SSP000389201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EDF-GDF Services Fréderic Mistral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78231" name="Picture">
</wp:docPr>
                  <a:graphic>
                    <a:graphicData uri="http://schemas.openxmlformats.org/drawingml/2006/picture">
                      <pic:pic>
                        <pic:nvPicPr>
                          <pic:cNvPr id="113067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24865" name="Picture">
</wp:docPr>
                  <a:graphic>
                    <a:graphicData uri="http://schemas.openxmlformats.org/drawingml/2006/picture">
                      <pic:pic>
                        <pic:nvPicPr>
                          <pic:cNvPr id="189282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33823" name="Picture">
</wp:docPr>
                  <a:graphic>
                    <a:graphicData uri="http://schemas.openxmlformats.org/drawingml/2006/picture">
                      <pic:pic>
                        <pic:nvPicPr>
                          <pic:cNvPr id="101373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"https://fiches-risques.brgm.fr/georisques/casias/SSP4090024" \t "_blank" </w:instrText>
            </w:r>
            <w:r>
              <w:fldChar w:fldCharType="separate"/>
            </w:r>
            <w:r>
              <w:rPr>
                <w:rFonts w:ascii="Marianne" w:hAnsi="Marianne" w:eastAsia="Marianne" w:cs="Marianne"/>
                <w:sz w:val="14"/>
              </w:rPr>
              <w:t xml:space="preserve">SSP4090024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DAHER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"https://fiches-risques.brgm.fr/georisques/casias/SSP4087788" \t "_blank" </w:instrText>
            </w:r>
            <w:r>
              <w:fldChar w:fldCharType="separate"/>
            </w:r>
            <w:r>
              <w:rPr>
                <w:rFonts w:ascii="Marianne" w:hAnsi="Marianne" w:eastAsia="Marianne" w:cs="Marianne"/>
                <w:sz w:val="14"/>
              </w:rPr>
              <w:t xml:space="preserve">SSP4087788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 ETIENNE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"https://fiches-risques.brgm.fr/georisques/casias/SSP3992522" \t "_blank" </w:instrText>
            </w:r>
            <w:r>
              <w:fldChar w:fldCharType="separate"/>
            </w:r>
            <w:r>
              <w:rPr>
                <w:rFonts w:ascii="Marianne" w:hAnsi="Marianne" w:eastAsia="Marianne" w:cs="Marianne"/>
                <w:sz w:val="14"/>
              </w:rPr>
              <w:t xml:space="preserve">SSP3992522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"https://fiches-risques.brgm.fr/georisques/casias/SSP3992489" \t "_blank" </w:instrText>
            </w:r>
            <w:r>
              <w:fldChar w:fldCharType="separate"/>
            </w:r>
            <w:r>
              <w:rPr>
                <w:rFonts w:ascii="Marianne" w:hAnsi="Marianne" w:eastAsia="Marianne" w:cs="Marianne"/>
                <w:sz w:val="14"/>
              </w:rPr>
              <w:t xml:space="preserve">SSP3992489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"https://fiches-risques.brgm.fr/georisques/casias/SSP3992463" \t "_blank" </w:instrText>
            </w:r>
            <w:r>
              <w:fldChar w:fldCharType="separate"/>
            </w:r>
            <w:r>
              <w:rPr>
                <w:rFonts w:ascii="Marianne" w:hAnsi="Marianne" w:eastAsia="Marianne" w:cs="Marianne"/>
                <w:sz w:val="14"/>
              </w:rPr>
              <w:t xml:space="preserve">SSP3992463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Chaudière du Centre Commercial Génat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"https://fiches-risques.brgm.fr/georisques/casias/SSP3992444" \t "_blank" </w:instrText>
            </w:r>
            <w:r>
              <w:fldChar w:fldCharType="separate"/>
            </w:r>
            <w:r>
              <w:rPr>
                <w:rFonts w:ascii="Marianne" w:hAnsi="Marianne" w:eastAsia="Marianne" w:cs="Marianne"/>
                <w:sz w:val="14"/>
              </w:rPr>
              <w:t xml:space="preserve">SSP3992444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"https://fiches-risques.brgm.fr/georisques/casias/SSP3992414" \t "_blank" </w:instrText>
            </w:r>
            <w:r>
              <w:fldChar w:fldCharType="separate"/>
            </w:r>
            <w:r>
              <w:rPr>
                <w:rFonts w:ascii="Marianne" w:hAnsi="Marianne" w:eastAsia="Marianne" w:cs="Marianne"/>
                <w:sz w:val="14"/>
              </w:rPr>
              <w:t xml:space="preserve">SSP3992414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Téléphonique d'Arles Lices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"https://fiches-risques.brgm.fr/georisques/casias/SSP3992362" \t "_blank" </w:instrText>
            </w:r>
            <w:r>
              <w:fldChar w:fldCharType="separate"/>
            </w:r>
            <w:r>
              <w:rPr>
                <w:rFonts w:ascii="Marianne" w:hAnsi="Marianne" w:eastAsia="Marianne" w:cs="Marianne"/>
                <w:sz w:val="14"/>
              </w:rPr>
              <w:t xml:space="preserve">SSP3992362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"https://fiches-risques.brgm.fr/georisques/casias/SSP3992329" \t "_blank" </w:instrText>
            </w:r>
            <w:r>
              <w:fldChar w:fldCharType="separate"/>
            </w:r>
            <w:r>
              <w:rPr>
                <w:rFonts w:ascii="Marianne" w:hAnsi="Marianne" w:eastAsia="Marianne" w:cs="Marianne"/>
                <w:sz w:val="14"/>
              </w:rPr>
              <w:t xml:space="preserve">SSP3992329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Maritime de Trinquetaille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"https://fiches-risques.brgm.fr/georisques/casias/SSP3992305" \t "_blank" </w:instrText>
            </w:r>
            <w:r>
              <w:fldChar w:fldCharType="separate"/>
            </w:r>
            <w:r>
              <w:rPr>
                <w:rFonts w:ascii="Marianne" w:hAnsi="Marianne" w:eastAsia="Marianne" w:cs="Marianne"/>
                <w:sz w:val="14"/>
              </w:rPr>
              <w:t xml:space="preserve">SSP3992305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de Tourtoulen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"https://fiches-risques.brgm.fr/georisques/casias/SSP3992239" \t "_blank" </w:instrText>
            </w:r>
            <w:r>
              <w:fldChar w:fldCharType="separate"/>
            </w:r>
            <w:r>
              <w:rPr>
                <w:rFonts w:ascii="Marianne" w:hAnsi="Marianne" w:eastAsia="Marianne" w:cs="Marianne"/>
                <w:sz w:val="14"/>
              </w:rPr>
              <w:t xml:space="preserve">SSP3992239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"https://fiches-risques.brgm.fr/georisques/casias/SSP3992220" \t "_blank" </w:instrText>
            </w:r>
            <w:r>
              <w:fldChar w:fldCharType="separate"/>
            </w:r>
            <w:r>
              <w:rPr>
                <w:rFonts w:ascii="Marianne" w:hAnsi="Marianne" w:eastAsia="Marianne" w:cs="Marianne"/>
                <w:sz w:val="14"/>
              </w:rPr>
              <w:t xml:space="preserve">SSP3992220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de Salin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"https://fiches-risques.brgm.fr/georisques/casias/SSP3992146" \t "_blank" </w:instrText>
            </w:r>
            <w:r>
              <w:fldChar w:fldCharType="separate"/>
            </w:r>
            <w:r>
              <w:rPr>
                <w:rFonts w:ascii="Marianne" w:hAnsi="Marianne" w:eastAsia="Marianne" w:cs="Marianne"/>
                <w:sz w:val="14"/>
              </w:rPr>
              <w:t xml:space="preserve">SSP3992146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"https://fiches-risques.brgm.fr/georisques/casias/SSP3992125" \t "_blank" </w:instrText>
            </w:r>
            <w:r>
              <w:fldChar w:fldCharType="separate"/>
            </w:r>
            <w:r>
              <w:rPr>
                <w:rFonts w:ascii="Marianne" w:hAnsi="Marianne" w:eastAsia="Marianne" w:cs="Marianne"/>
                <w:sz w:val="14"/>
              </w:rPr>
              <w:t xml:space="preserve">SSP3992125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Géant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"https://fiches-risques.brgm.fr/georisques/casias/SSP3992110" \t "_blank" </w:instrText>
            </w:r>
            <w:r>
              <w:fldChar w:fldCharType="separate"/>
            </w:r>
            <w:r>
              <w:rPr>
                <w:rFonts w:ascii="Marianne" w:hAnsi="Marianne" w:eastAsia="Marianne" w:cs="Marianne"/>
                <w:sz w:val="14"/>
              </w:rPr>
              <w:t xml:space="preserve">SSP3992110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"https://fiches-risques.brgm.fr/georisques/casias/SSP3992075" \t "_blank" </w:instrText>
            </w:r>
            <w:r>
              <w:fldChar w:fldCharType="separate"/>
            </w:r>
            <w:r>
              <w:rPr>
                <w:rFonts w:ascii="Marianne" w:hAnsi="Marianne" w:eastAsia="Marianne" w:cs="Marianne"/>
                <w:sz w:val="14"/>
              </w:rPr>
              <w:t xml:space="preserve">SSP3992075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Cité Le Trebon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"https://fiches-risques.brgm.fr/georisques/casias/SSP3992022" \t "_blank" </w:instrText>
            </w:r>
            <w:r>
              <w:fldChar w:fldCharType="separate"/>
            </w:r>
            <w:r>
              <w:rPr>
                <w:rFonts w:ascii="Marianne" w:hAnsi="Marianne" w:eastAsia="Marianne" w:cs="Marianne"/>
                <w:sz w:val="14"/>
              </w:rPr>
              <w:t xml:space="preserve">SSP3992022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"https://fiches-risques.brgm.fr/georisques/casias/SSP3992015" \t "_blank" </w:instrText>
            </w:r>
            <w:r>
              <w:fldChar w:fldCharType="separate"/>
            </w:r>
            <w:r>
              <w:rPr>
                <w:rFonts w:ascii="Marianne" w:hAnsi="Marianne" w:eastAsia="Marianne" w:cs="Marianne"/>
                <w:sz w:val="14"/>
              </w:rPr>
              <w:t xml:space="preserve">SSP3992015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"https://fiches-risques.brgm.fr/georisques/casias/SSP3991983" \t "_blank" </w:instrText>
            </w:r>
            <w:r>
              <w:fldChar w:fldCharType="separate"/>
            </w:r>
            <w:r>
              <w:rPr>
                <w:rFonts w:ascii="Marianne" w:hAnsi="Marianne" w:eastAsia="Marianne" w:cs="Marianne"/>
                <w:sz w:val="14"/>
              </w:rPr>
              <w:t xml:space="preserve">SSP3991983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police d'Arles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"https://fiches-risques.brgm.fr/georisques/casias/SSP3991973" \t "_blank" </w:instrText>
            </w:r>
            <w:r>
              <w:fldChar w:fldCharType="separate"/>
            </w:r>
            <w:r>
              <w:rPr>
                <w:rFonts w:ascii="Marianne" w:hAnsi="Marianne" w:eastAsia="Marianne" w:cs="Marianne"/>
                <w:sz w:val="14"/>
              </w:rPr>
              <w:t xml:space="preserve">SSP3991973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"https://fiches-risques.brgm.fr/georisques/casias/SSP3991948" \t "_blank" </w:instrText>
            </w:r>
            <w:r>
              <w:fldChar w:fldCharType="separate"/>
            </w:r>
            <w:r>
              <w:rPr>
                <w:rFonts w:ascii="Marianne" w:hAnsi="Marianne" w:eastAsia="Marianne" w:cs="Marianne"/>
                <w:sz w:val="14"/>
              </w:rPr>
              <w:t xml:space="preserve">SSP3991948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"https://fiches-risques.brgm.fr/georisques/casias/SSP3991901" \t "_blank" </w:instrText>
            </w:r>
            <w:r>
              <w:fldChar w:fldCharType="separate"/>
            </w:r>
            <w:r>
              <w:rPr>
                <w:rFonts w:ascii="Marianne" w:hAnsi="Marianne" w:eastAsia="Marianne" w:cs="Marianne"/>
                <w:sz w:val="14"/>
              </w:rPr>
              <w:t xml:space="preserve">SSP3991901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"https://fiches-risques.brgm.fr/georisques/casias/SSP3991875" \t "_blank" </w:instrText>
            </w:r>
            <w:r>
              <w:fldChar w:fldCharType="separate"/>
            </w:r>
            <w:r>
              <w:rPr>
                <w:rFonts w:ascii="Marianne" w:hAnsi="Marianne" w:eastAsia="Marianne" w:cs="Marianne"/>
                <w:sz w:val="14"/>
              </w:rPr>
              <w:t xml:space="preserve">SSP3991875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"https://fiches-risques.brgm.fr/georisques/casias/SSP3991861" \t "_blank" </w:instrText>
            </w:r>
            <w:r>
              <w:fldChar w:fldCharType="separate"/>
            </w:r>
            <w:r>
              <w:rPr>
                <w:rFonts w:ascii="Marianne" w:hAnsi="Marianne" w:eastAsia="Marianne" w:cs="Marianne"/>
                <w:sz w:val="14"/>
              </w:rPr>
              <w:t xml:space="preserve">SSP3991861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Master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"https://fiches-risques.brgm.fr/georisques/casias/SSP3991860" \t "_blank" </w:instrText>
            </w:r>
            <w:r>
              <w:fldChar w:fldCharType="separate"/>
            </w:r>
            <w:r>
              <w:rPr>
                <w:rFonts w:ascii="Marianne" w:hAnsi="Marianne" w:eastAsia="Marianne" w:cs="Marianne"/>
                <w:sz w:val="14"/>
              </w:rPr>
              <w:t xml:space="preserve">SSP3991860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Master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"https://fiches-risques.brgm.fr/georisques/casias/SSP3991776" \t "_blank" </w:instrText>
            </w:r>
            <w:r>
              <w:fldChar w:fldCharType="separate"/>
            </w:r>
            <w:r>
              <w:rPr>
                <w:rFonts w:ascii="Marianne" w:hAnsi="Marianne" w:eastAsia="Marianne" w:cs="Marianne"/>
                <w:sz w:val="14"/>
              </w:rPr>
              <w:t xml:space="preserve">SSP3991776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transfert déchets // Déchetterie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"https://fiches-risques.brgm.fr/georisques/casias/SSP3991764" \t "_blank" </w:instrText>
            </w:r>
            <w:r>
              <w:fldChar w:fldCharType="separate"/>
            </w:r>
            <w:r>
              <w:rPr>
                <w:rFonts w:ascii="Marianne" w:hAnsi="Marianne" w:eastAsia="Marianne" w:cs="Marianne"/>
                <w:sz w:val="14"/>
              </w:rPr>
              <w:t xml:space="preserve">SSP3991764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"https://fiches-risques.brgm.fr/georisques/casias/SSP3991739" \t "_blank" </w:instrText>
            </w:r>
            <w:r>
              <w:fldChar w:fldCharType="separate"/>
            </w:r>
            <w:r>
              <w:rPr>
                <w:rFonts w:ascii="Marianne" w:hAnsi="Marianne" w:eastAsia="Marianne" w:cs="Marianne"/>
                <w:sz w:val="14"/>
              </w:rPr>
              <w:t xml:space="preserve">SSP3991739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"https://fiches-risques.brgm.fr/georisques/casias/SSP3991728" \t "_blank" </w:instrText>
            </w:r>
            <w:r>
              <w:fldChar w:fldCharType="separate"/>
            </w:r>
            <w:r>
              <w:rPr>
                <w:rFonts w:ascii="Marianne" w:hAnsi="Marianne" w:eastAsia="Marianne" w:cs="Marianne"/>
                <w:sz w:val="14"/>
              </w:rPr>
              <w:t xml:space="preserve">SSP3991728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"https://fiches-risques.brgm.fr/georisques/casias/SSP3991714" \t "_blank" </w:instrText>
            </w:r>
            <w:r>
              <w:fldChar w:fldCharType="separate"/>
            </w:r>
            <w:r>
              <w:rPr>
                <w:rFonts w:ascii="Marianne" w:hAnsi="Marianne" w:eastAsia="Marianne" w:cs="Marianne"/>
                <w:sz w:val="14"/>
              </w:rPr>
              <w:t xml:space="preserve">SSP3991714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"https://fiches-risques.brgm.fr/georisques/casias/SSP3991668" \t "_blank" </w:instrText>
            </w:r>
            <w:r>
              <w:fldChar w:fldCharType="separate"/>
            </w:r>
            <w:r>
              <w:rPr>
                <w:rFonts w:ascii="Marianne" w:hAnsi="Marianne" w:eastAsia="Marianne" w:cs="Marianne"/>
                <w:sz w:val="14"/>
              </w:rPr>
              <w:t xml:space="preserve">SSP3991668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"https://fiches-risques.brgm.fr/georisques/casias/SSP3991349" \t "_blank" </w:instrText>
            </w:r>
            <w:r>
              <w:fldChar w:fldCharType="separate"/>
            </w:r>
            <w:r>
              <w:rPr>
                <w:rFonts w:ascii="Marianne" w:hAnsi="Marianne" w:eastAsia="Marianne" w:cs="Marianne"/>
                <w:sz w:val="14"/>
              </w:rPr>
              <w:t xml:space="preserve">SSP3991349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"https://fiches-risques.brgm.fr/georisques/casias/SSP3991348" \t "_blank" </w:instrText>
            </w:r>
            <w:r>
              <w:fldChar w:fldCharType="separate"/>
            </w:r>
            <w:r>
              <w:rPr>
                <w:rFonts w:ascii="Marianne" w:hAnsi="Marianne" w:eastAsia="Marianne" w:cs="Marianne"/>
                <w:sz w:val="14"/>
              </w:rPr>
              <w:t xml:space="preserve">SSP3991348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"https://fiches-risques.brgm.fr/georisques/casias/SSP3991347" \t "_blank" </w:instrText>
            </w:r>
            <w:r>
              <w:fldChar w:fldCharType="separate"/>
            </w:r>
            <w:r>
              <w:rPr>
                <w:rFonts w:ascii="Marianne" w:hAnsi="Marianne" w:eastAsia="Marianne" w:cs="Marianne"/>
                <w:sz w:val="14"/>
              </w:rPr>
              <w:t xml:space="preserve">SSP3991347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"https://fiches-risques.brgm.fr/georisques/casias/SSP3991344" \t "_blank" </w:instrText>
            </w:r>
            <w:r>
              <w:fldChar w:fldCharType="separate"/>
            </w:r>
            <w:r>
              <w:rPr>
                <w:rFonts w:ascii="Marianne" w:hAnsi="Marianne" w:eastAsia="Marianne" w:cs="Marianne"/>
                <w:sz w:val="14"/>
              </w:rPr>
              <w:t xml:space="preserve">SSP3991344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"https://fiches-risques.brgm.fr/georisques/casias/SSP3991341" \t "_blank" </w:instrText>
            </w:r>
            <w:r>
              <w:fldChar w:fldCharType="separate"/>
            </w:r>
            <w:r>
              <w:rPr>
                <w:rFonts w:ascii="Marianne" w:hAnsi="Marianne" w:eastAsia="Marianne" w:cs="Marianne"/>
                <w:sz w:val="14"/>
              </w:rPr>
              <w:t xml:space="preserve">SSP3991341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"https://fiches-risques.brgm.fr/georisques/casias/SSP3991337" \t "_blank" </w:instrText>
            </w:r>
            <w:r>
              <w:fldChar w:fldCharType="separate"/>
            </w:r>
            <w:r>
              <w:rPr>
                <w:rFonts w:ascii="Marianne" w:hAnsi="Marianne" w:eastAsia="Marianne" w:cs="Marianne"/>
                <w:sz w:val="14"/>
              </w:rPr>
              <w:t xml:space="preserve">SSP3991337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"https://fiches-risques.brgm.fr/georisques/casias/SSP3991335" \t "_blank" </w:instrText>
            </w:r>
            <w:r>
              <w:fldChar w:fldCharType="separate"/>
            </w:r>
            <w:r>
              <w:rPr>
                <w:rFonts w:ascii="Marianne" w:hAnsi="Marianne" w:eastAsia="Marianne" w:cs="Marianne"/>
                <w:sz w:val="14"/>
              </w:rPr>
              <w:t xml:space="preserve">SSP3991335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22705" name="Picture">
</wp:docPr>
                  <a:graphic>
                    <a:graphicData uri="http://schemas.openxmlformats.org/drawingml/2006/picture">
                      <pic:pic>
                        <pic:nvPicPr>
                          <pic:cNvPr id="48732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74990" name="Picture">
</wp:docPr>
                  <a:graphic>
                    <a:graphicData uri="http://schemas.openxmlformats.org/drawingml/2006/picture">
                      <pic:pic>
                        <pic:nvPicPr>
                          <pic:cNvPr id="208887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19712" name="Picture">
</wp:docPr>
                  <a:graphic>
                    <a:graphicData uri="http://schemas.openxmlformats.org/drawingml/2006/picture">
                      <pic:pic>
                        <pic:nvPicPr>
                          <pic:cNvPr id="58711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"https://fiches-risques.brgm.fr/georisques/casias/SSP3991334" \t "_blank" </w:instrText>
            </w:r>
            <w:r>
              <w:fldChar w:fldCharType="separate"/>
            </w:r>
            <w:r>
              <w:rPr>
                <w:rFonts w:ascii="Marianne" w:hAnsi="Marianne" w:eastAsia="Marianne" w:cs="Marianne"/>
                <w:sz w:val="14"/>
              </w:rPr>
              <w:t xml:space="preserve">SSP3991334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"https://fiches-risques.brgm.fr/georisques/casias/SSP3991332" \t "_blank" </w:instrText>
            </w:r>
            <w:r>
              <w:fldChar w:fldCharType="separate"/>
            </w:r>
            <w:r>
              <w:rPr>
                <w:rFonts w:ascii="Marianne" w:hAnsi="Marianne" w:eastAsia="Marianne" w:cs="Marianne"/>
                <w:sz w:val="14"/>
              </w:rPr>
              <w:t xml:space="preserve">SSP3991332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"https://fiches-risques.brgm.fr/georisques/casias/SSP3991329" \t "_blank" </w:instrText>
            </w:r>
            <w:r>
              <w:fldChar w:fldCharType="separate"/>
            </w:r>
            <w:r>
              <w:rPr>
                <w:rFonts w:ascii="Marianne" w:hAnsi="Marianne" w:eastAsia="Marianne" w:cs="Marianne"/>
                <w:sz w:val="14"/>
              </w:rPr>
              <w:t xml:space="preserve">SSP3991329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"https://fiches-risques.brgm.fr/georisques/casias/SSP3991326" \t "_blank" </w:instrText>
            </w:r>
            <w:r>
              <w:fldChar w:fldCharType="separate"/>
            </w:r>
            <w:r>
              <w:rPr>
                <w:rFonts w:ascii="Marianne" w:hAnsi="Marianne" w:eastAsia="Marianne" w:cs="Marianne"/>
                <w:sz w:val="14"/>
              </w:rPr>
              <w:t xml:space="preserve">SSP3991326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Speedy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"https://fiches-risques.brgm.fr/georisques/casias/SSP3991324" \t "_blank" </w:instrText>
            </w:r>
            <w:r>
              <w:fldChar w:fldCharType="separate"/>
            </w:r>
            <w:r>
              <w:rPr>
                <w:rFonts w:ascii="Marianne" w:hAnsi="Marianne" w:eastAsia="Marianne" w:cs="Marianne"/>
                <w:sz w:val="14"/>
              </w:rPr>
              <w:t xml:space="preserve">SSP3991324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"https://fiches-risques.brgm.fr/georisques/casias/SSP3991323" \t "_blank" </w:instrText>
            </w:r>
            <w:r>
              <w:fldChar w:fldCharType="separate"/>
            </w:r>
            <w:r>
              <w:rPr>
                <w:rFonts w:ascii="Marianne" w:hAnsi="Marianne" w:eastAsia="Marianne" w:cs="Marianne"/>
                <w:sz w:val="14"/>
              </w:rPr>
              <w:t xml:space="preserve">SSP3991323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"https://fiches-risques.brgm.fr/georisques/casias/SSP3991320" \t "_blank" </w:instrText>
            </w:r>
            <w:r>
              <w:fldChar w:fldCharType="separate"/>
            </w:r>
            <w:r>
              <w:rPr>
                <w:rFonts w:ascii="Marianne" w:hAnsi="Marianne" w:eastAsia="Marianne" w:cs="Marianne"/>
                <w:sz w:val="14"/>
              </w:rPr>
              <w:t xml:space="preserve">SSP3991320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"https://fiches-risques.brgm.fr/georisques/casias/SSP3990961" \t "_blank" </w:instrText>
            </w:r>
            <w:r>
              <w:fldChar w:fldCharType="separate"/>
            </w:r>
            <w:r>
              <w:rPr>
                <w:rFonts w:ascii="Marianne" w:hAnsi="Marianne" w:eastAsia="Marianne" w:cs="Marianne"/>
                <w:sz w:val="14"/>
              </w:rPr>
              <w:t xml:space="preserve">SSP3990961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"https://fiches-risques.brgm.fr/georisques/casias/SSP3990958" \t "_blank" </w:instrText>
            </w:r>
            <w:r>
              <w:fldChar w:fldCharType="separate"/>
            </w:r>
            <w:r>
              <w:rPr>
                <w:rFonts w:ascii="Marianne" w:hAnsi="Marianne" w:eastAsia="Marianne" w:cs="Marianne"/>
                <w:sz w:val="14"/>
              </w:rPr>
              <w:t xml:space="preserve">SSP3990958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"https://fiches-risques.brgm.fr/georisques/casias/SSP3990948" \t "_blank" </w:instrText>
            </w:r>
            <w:r>
              <w:fldChar w:fldCharType="separate"/>
            </w:r>
            <w:r>
              <w:rPr>
                <w:rFonts w:ascii="Marianne" w:hAnsi="Marianne" w:eastAsia="Marianne" w:cs="Marianne"/>
                <w:sz w:val="14"/>
              </w:rPr>
              <w:t xml:space="preserve">SSP3990948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"https://fiches-risques.brgm.fr/georisques/casias/SSP3990854" \t "_blank" </w:instrText>
            </w:r>
            <w:r>
              <w:fldChar w:fldCharType="separate"/>
            </w:r>
            <w:r>
              <w:rPr>
                <w:rFonts w:ascii="Marianne" w:hAnsi="Marianne" w:eastAsia="Marianne" w:cs="Marianne"/>
                <w:sz w:val="14"/>
              </w:rPr>
              <w:t xml:space="preserve">SSP3990854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"https://fiches-risques.brgm.fr/georisques/casias/SSP3990807" \t "_blank" </w:instrText>
            </w:r>
            <w:r>
              <w:fldChar w:fldCharType="separate"/>
            </w:r>
            <w:r>
              <w:rPr>
                <w:rFonts w:ascii="Marianne" w:hAnsi="Marianne" w:eastAsia="Marianne" w:cs="Marianne"/>
                <w:sz w:val="14"/>
              </w:rPr>
              <w:t xml:space="preserve">SSP3990807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"https://fiches-risques.brgm.fr/georisques/casias/SSP3990805" \t "_blank" </w:instrText>
            </w:r>
            <w:r>
              <w:fldChar w:fldCharType="separate"/>
            </w:r>
            <w:r>
              <w:rPr>
                <w:rFonts w:ascii="Marianne" w:hAnsi="Marianne" w:eastAsia="Marianne" w:cs="Marianne"/>
                <w:sz w:val="14"/>
              </w:rPr>
              <w:t xml:space="preserve">SSP3990805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Joseph Imbert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"https://fiches-risques.brgm.fr/georisques/casias/SSP3990804" \t "_blank" </w:instrText>
            </w:r>
            <w:r>
              <w:fldChar w:fldCharType="separate"/>
            </w:r>
            <w:r>
              <w:rPr>
                <w:rFonts w:ascii="Marianne" w:hAnsi="Marianne" w:eastAsia="Marianne" w:cs="Marianne"/>
                <w:sz w:val="14"/>
              </w:rPr>
              <w:t xml:space="preserve">SSP3990804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"https://fiches-risques.brgm.fr/georisques/casias/SSP3990801" \t "_blank" </w:instrText>
            </w:r>
            <w:r>
              <w:fldChar w:fldCharType="separate"/>
            </w:r>
            <w:r>
              <w:rPr>
                <w:rFonts w:ascii="Marianne" w:hAnsi="Marianne" w:eastAsia="Marianne" w:cs="Marianne"/>
                <w:sz w:val="14"/>
              </w:rPr>
              <w:t xml:space="preserve">SSP3990801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Shell-Berre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"https://fiches-risques.brgm.fr/georisques/casias/SSP3990798" \t "_blank" </w:instrText>
            </w:r>
            <w:r>
              <w:fldChar w:fldCharType="separate"/>
            </w:r>
            <w:r>
              <w:rPr>
                <w:rFonts w:ascii="Marianne" w:hAnsi="Marianne" w:eastAsia="Marianne" w:cs="Marianne"/>
                <w:sz w:val="14"/>
              </w:rPr>
              <w:t xml:space="preserve">SSP3990798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tri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"https://fiches-risques.brgm.fr/georisques/casias/SSP3990795" \t "_blank" </w:instrText>
            </w:r>
            <w:r>
              <w:fldChar w:fldCharType="separate"/>
            </w:r>
            <w:r>
              <w:rPr>
                <w:rFonts w:ascii="Marianne" w:hAnsi="Marianne" w:eastAsia="Marianne" w:cs="Marianne"/>
                <w:sz w:val="14"/>
              </w:rPr>
              <w:t xml:space="preserve">SSP3990795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"https://fiches-risques.brgm.fr/georisques/casias/SSP3990794" \t "_blank" </w:instrText>
            </w:r>
            <w:r>
              <w:fldChar w:fldCharType="separate"/>
            </w:r>
            <w:r>
              <w:rPr>
                <w:rFonts w:ascii="Marianne" w:hAnsi="Marianne" w:eastAsia="Marianne" w:cs="Marianne"/>
                <w:sz w:val="14"/>
              </w:rPr>
              <w:t xml:space="preserve">SSP3990794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"https://fiches-risques.brgm.fr/georisques/casias/SSP3990720" \t "_blank" </w:instrText>
            </w:r>
            <w:r>
              <w:fldChar w:fldCharType="separate"/>
            </w:r>
            <w:r>
              <w:rPr>
                <w:rFonts w:ascii="Marianne" w:hAnsi="Marianne" w:eastAsia="Marianne" w:cs="Marianne"/>
                <w:sz w:val="14"/>
              </w:rPr>
              <w:t xml:space="preserve">SSP3990720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"https://fiches-risques.brgm.fr/georisques/casias/SSP3990331" \t "_blank" </w:instrText>
            </w:r>
            <w:r>
              <w:fldChar w:fldCharType="separate"/>
            </w:r>
            <w:r>
              <w:rPr>
                <w:rFonts w:ascii="Marianne" w:hAnsi="Marianne" w:eastAsia="Marianne" w:cs="Marianne"/>
                <w:sz w:val="14"/>
              </w:rPr>
              <w:t xml:space="preserve">SSP3990331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"https://fiches-risques.brgm.fr/georisques/casias/SSP3990202" \t "_blank" </w:instrText>
            </w:r>
            <w:r>
              <w:fldChar w:fldCharType="separate"/>
            </w:r>
            <w:r>
              <w:rPr>
                <w:rFonts w:ascii="Marianne" w:hAnsi="Marianne" w:eastAsia="Marianne" w:cs="Marianne"/>
                <w:sz w:val="14"/>
              </w:rPr>
              <w:t xml:space="preserve">SSP3990202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"https://fiches-risques.brgm.fr/georisques/casias/SSP3990199" \t "_blank" </w:instrText>
            </w:r>
            <w:r>
              <w:fldChar w:fldCharType="separate"/>
            </w:r>
            <w:r>
              <w:rPr>
                <w:rFonts w:ascii="Marianne" w:hAnsi="Marianne" w:eastAsia="Marianne" w:cs="Marianne"/>
                <w:sz w:val="14"/>
              </w:rPr>
              <w:t xml:space="preserve">SSP3990199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"https://fiches-risques.brgm.fr/georisques/casias/SSP3990198" \t "_blank" </w:instrText>
            </w:r>
            <w:r>
              <w:fldChar w:fldCharType="separate"/>
            </w:r>
            <w:r>
              <w:rPr>
                <w:rFonts w:ascii="Marianne" w:hAnsi="Marianne" w:eastAsia="Marianne" w:cs="Marianne"/>
                <w:sz w:val="14"/>
              </w:rPr>
              <w:t xml:space="preserve">SSP3990198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"https://fiches-risques.brgm.fr/georisques/casias/SSP3990195" \t "_blank" </w:instrText>
            </w:r>
            <w:r>
              <w:fldChar w:fldCharType="separate"/>
            </w:r>
            <w:r>
              <w:rPr>
                <w:rFonts w:ascii="Marianne" w:hAnsi="Marianne" w:eastAsia="Marianne" w:cs="Marianne"/>
                <w:sz w:val="14"/>
              </w:rPr>
              <w:t xml:space="preserve">SSP3990195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"https://fiches-risques.brgm.fr/georisques/casias/SSP3990193" \t "_blank" </w:instrText>
            </w:r>
            <w:r>
              <w:fldChar w:fldCharType="separate"/>
            </w:r>
            <w:r>
              <w:rPr>
                <w:rFonts w:ascii="Marianne" w:hAnsi="Marianne" w:eastAsia="Marianne" w:cs="Marianne"/>
                <w:sz w:val="14"/>
              </w:rPr>
              <w:t xml:space="preserve">SSP3990193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"https://fiches-risques.brgm.fr/georisques/casias/SSP3990192" \t "_blank" </w:instrText>
            </w:r>
            <w:r>
              <w:fldChar w:fldCharType="separate"/>
            </w:r>
            <w:r>
              <w:rPr>
                <w:rFonts w:ascii="Marianne" w:hAnsi="Marianne" w:eastAsia="Marianne" w:cs="Marianne"/>
                <w:sz w:val="14"/>
              </w:rPr>
              <w:t xml:space="preserve">SSP3990192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"https://fiches-risques.brgm.fr/georisques/casias/SSP3990188" \t "_blank" </w:instrText>
            </w:r>
            <w:r>
              <w:fldChar w:fldCharType="separate"/>
            </w:r>
            <w:r>
              <w:rPr>
                <w:rFonts w:ascii="Marianne" w:hAnsi="Marianne" w:eastAsia="Marianne" w:cs="Marianne"/>
                <w:sz w:val="14"/>
              </w:rPr>
              <w:t xml:space="preserve">SSP3990188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"https://fiches-risques.brgm.fr/georisques/casias/SSP3990185" \t "_blank" </w:instrText>
            </w:r>
            <w:r>
              <w:fldChar w:fldCharType="separate"/>
            </w:r>
            <w:r>
              <w:rPr>
                <w:rFonts w:ascii="Marianne" w:hAnsi="Marianne" w:eastAsia="Marianne" w:cs="Marianne"/>
                <w:sz w:val="14"/>
              </w:rPr>
              <w:t xml:space="preserve">SSP3990185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"https://fiches-risques.brgm.fr/georisques/casias/SSP3990167" \t "_blank" </w:instrText>
            </w:r>
            <w:r>
              <w:fldChar w:fldCharType="separate"/>
            </w:r>
            <w:r>
              <w:rPr>
                <w:rFonts w:ascii="Marianne" w:hAnsi="Marianne" w:eastAsia="Marianne" w:cs="Marianne"/>
                <w:sz w:val="14"/>
              </w:rPr>
              <w:t xml:space="preserve">SSP3990167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"https://fiches-risques.brgm.fr/georisques/casias/SSP3990062" \t "_blank" </w:instrText>
            </w:r>
            <w:r>
              <w:fldChar w:fldCharType="separate"/>
            </w:r>
            <w:r>
              <w:rPr>
                <w:rFonts w:ascii="Marianne" w:hAnsi="Marianne" w:eastAsia="Marianne" w:cs="Marianne"/>
                <w:sz w:val="14"/>
              </w:rPr>
              <w:t xml:space="preserve">SSP3990062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"https://fiches-risques.brgm.fr/georisques/casias/SSP3990057" \t "_blank" </w:instrText>
            </w:r>
            <w:r>
              <w:fldChar w:fldCharType="separate"/>
            </w:r>
            <w:r>
              <w:rPr>
                <w:rFonts w:ascii="Marianne" w:hAnsi="Marianne" w:eastAsia="Marianne" w:cs="Marianne"/>
                <w:sz w:val="14"/>
              </w:rPr>
              <w:t xml:space="preserve">SSP3990057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"https://fiches-risques.brgm.fr/georisques/casias/SSP3990054" \t "_blank" </w:instrText>
            </w:r>
            <w:r>
              <w:fldChar w:fldCharType="separate"/>
            </w:r>
            <w:r>
              <w:rPr>
                <w:rFonts w:ascii="Marianne" w:hAnsi="Marianne" w:eastAsia="Marianne" w:cs="Marianne"/>
                <w:sz w:val="14"/>
              </w:rPr>
              <w:t xml:space="preserve">SSP3990054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"https://fiches-risques.brgm.fr/georisques/casias/SSP3990050" \t "_blank" </w:instrText>
            </w:r>
            <w:r>
              <w:fldChar w:fldCharType="separate"/>
            </w:r>
            <w:r>
              <w:rPr>
                <w:rFonts w:ascii="Marianne" w:hAnsi="Marianne" w:eastAsia="Marianne" w:cs="Marianne"/>
                <w:sz w:val="14"/>
              </w:rPr>
              <w:t xml:space="preserve">SSP3990050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"https://fiches-risques.brgm.fr/georisques/casias/SSP3990048" \t "_blank" </w:instrText>
            </w:r>
            <w:r>
              <w:fldChar w:fldCharType="separate"/>
            </w:r>
            <w:r>
              <w:rPr>
                <w:rFonts w:ascii="Marianne" w:hAnsi="Marianne" w:eastAsia="Marianne" w:cs="Marianne"/>
                <w:sz w:val="14"/>
              </w:rPr>
              <w:t xml:space="preserve">SSP3990048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"https://fiches-risques.brgm.fr/georisques/casias/SSP3990046" \t "_blank" </w:instrText>
            </w:r>
            <w:r>
              <w:fldChar w:fldCharType="separate"/>
            </w:r>
            <w:r>
              <w:rPr>
                <w:rFonts w:ascii="Marianne" w:hAnsi="Marianne" w:eastAsia="Marianne" w:cs="Marianne"/>
                <w:sz w:val="14"/>
              </w:rPr>
              <w:t xml:space="preserve">SSP3990046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"https://fiches-risques.brgm.fr/georisques/casias/SSP3990042" \t "_blank" </w:instrText>
            </w:r>
            <w:r>
              <w:fldChar w:fldCharType="separate"/>
            </w:r>
            <w:r>
              <w:rPr>
                <w:rFonts w:ascii="Marianne" w:hAnsi="Marianne" w:eastAsia="Marianne" w:cs="Marianne"/>
                <w:sz w:val="14"/>
              </w:rPr>
              <w:t xml:space="preserve">SSP3990042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"https://fiches-risques.brgm.fr/georisques/casias/SSP3990034" \t "_blank" </w:instrText>
            </w:r>
            <w:r>
              <w:fldChar w:fldCharType="separate"/>
            </w:r>
            <w:r>
              <w:rPr>
                <w:rFonts w:ascii="Marianne" w:hAnsi="Marianne" w:eastAsia="Marianne" w:cs="Marianne"/>
                <w:sz w:val="14"/>
              </w:rPr>
              <w:t xml:space="preserve">SSP3990034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"https://fiches-risques.brgm.fr/georisques/casias/SSP3990033" \t "_blank" </w:instrText>
            </w:r>
            <w:r>
              <w:fldChar w:fldCharType="separate"/>
            </w:r>
            <w:r>
              <w:rPr>
                <w:rFonts w:ascii="Marianne" w:hAnsi="Marianne" w:eastAsia="Marianne" w:cs="Marianne"/>
                <w:sz w:val="14"/>
              </w:rPr>
              <w:t xml:space="preserve">SSP3990033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Mobil 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"https://fiches-risques.brgm.fr/georisques/casias/SSP3990027" \t "_blank" </w:instrText>
            </w:r>
            <w:r>
              <w:fldChar w:fldCharType="separate"/>
            </w:r>
            <w:r>
              <w:rPr>
                <w:rFonts w:ascii="Marianne" w:hAnsi="Marianne" w:eastAsia="Marianne" w:cs="Marianne"/>
                <w:sz w:val="14"/>
              </w:rPr>
              <w:t xml:space="preserve">SSP3990027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"https://fiches-risques.brgm.fr/georisques/casias/SSP3990023" \t "_blank" </w:instrText>
            </w:r>
            <w:r>
              <w:fldChar w:fldCharType="separate"/>
            </w:r>
            <w:r>
              <w:rPr>
                <w:rFonts w:ascii="Marianne" w:hAnsi="Marianne" w:eastAsia="Marianne" w:cs="Marianne"/>
                <w:sz w:val="14"/>
              </w:rPr>
              <w:t xml:space="preserve">SSP3990023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"https://fiches-risques.brgm.fr/georisques/casias/SSP3990022" \t "_blank" </w:instrText>
            </w:r>
            <w:r>
              <w:fldChar w:fldCharType="separate"/>
            </w:r>
            <w:r>
              <w:rPr>
                <w:rFonts w:ascii="Marianne" w:hAnsi="Marianne" w:eastAsia="Marianne" w:cs="Marianne"/>
                <w:sz w:val="14"/>
              </w:rPr>
              <w:t xml:space="preserve">SSP3990022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"https://fiches-risques.brgm.fr/georisques/casias/SSP3990018" \t "_blank" </w:instrText>
            </w:r>
            <w:r>
              <w:fldChar w:fldCharType="separate"/>
            </w:r>
            <w:r>
              <w:rPr>
                <w:rFonts w:ascii="Marianne" w:hAnsi="Marianne" w:eastAsia="Marianne" w:cs="Marianne"/>
                <w:sz w:val="14"/>
              </w:rPr>
              <w:t xml:space="preserve">SSP3990018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Cantarelles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"https://fiches-risques.brgm.fr/georisques/casias/SSP3990016" \t "_blank" </w:instrText>
            </w:r>
            <w:r>
              <w:fldChar w:fldCharType="separate"/>
            </w:r>
            <w:r>
              <w:rPr>
                <w:rFonts w:ascii="Marianne" w:hAnsi="Marianne" w:eastAsia="Marianne" w:cs="Marianne"/>
                <w:sz w:val="14"/>
              </w:rPr>
              <w:t xml:space="preserve">SSP3990016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"https://fiches-risques.brgm.fr/georisques/casias/SSP3990014" \t "_blank" </w:instrText>
            </w:r>
            <w:r>
              <w:fldChar w:fldCharType="separate"/>
            </w:r>
            <w:r>
              <w:rPr>
                <w:rFonts w:ascii="Marianne" w:hAnsi="Marianne" w:eastAsia="Marianne" w:cs="Marianne"/>
                <w:sz w:val="14"/>
              </w:rPr>
              <w:t xml:space="preserve">SSP3990014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"https://fiches-risques.brgm.fr/georisques/casias/SSP3990005" \t "_blank" </w:instrText>
            </w:r>
            <w:r>
              <w:fldChar w:fldCharType="separate"/>
            </w:r>
            <w:r>
              <w:rPr>
                <w:rFonts w:ascii="Marianne" w:hAnsi="Marianne" w:eastAsia="Marianne" w:cs="Marianne"/>
                <w:sz w:val="14"/>
              </w:rPr>
              <w:t xml:space="preserve">SSP3990005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50551" name="Picture">
</wp:docPr>
                  <a:graphic>
                    <a:graphicData uri="http://schemas.openxmlformats.org/drawingml/2006/picture">
                      <pic:pic>
                        <pic:nvPicPr>
                          <pic:cNvPr id="104075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74139" name="Picture">
</wp:docPr>
                  <a:graphic>
                    <a:graphicData uri="http://schemas.openxmlformats.org/drawingml/2006/picture">
                      <pic:pic>
                        <pic:nvPicPr>
                          <pic:cNvPr id="133217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60939" name="Picture">
</wp:docPr>
                  <a:graphic>
                    <a:graphicData uri="http://schemas.openxmlformats.org/drawingml/2006/picture">
                      <pic:pic>
                        <pic:nvPicPr>
                          <pic:cNvPr id="40566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"https://fiches-risques.brgm.fr/georisques/casias/SSP3989789" \t "_blank" </w:instrText>
            </w:r>
            <w:r>
              <w:fldChar w:fldCharType="separate"/>
            </w:r>
            <w:r>
              <w:rPr>
                <w:rFonts w:ascii="Marianne" w:hAnsi="Marianne" w:eastAsia="Marianne" w:cs="Marianne"/>
                <w:sz w:val="14"/>
              </w:rPr>
              <w:t xml:space="preserve">SSP3989789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"https://fiches-risques.brgm.fr/georisques/casias/SSP3989769" \t "_blank" </w:instrText>
            </w:r>
            <w:r>
              <w:fldChar w:fldCharType="separate"/>
            </w:r>
            <w:r>
              <w:rPr>
                <w:rFonts w:ascii="Marianne" w:hAnsi="Marianne" w:eastAsia="Marianne" w:cs="Marianne"/>
                <w:sz w:val="14"/>
              </w:rPr>
              <w:t xml:space="preserve">SSP3989769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Béché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"https://fiches-risques.brgm.fr/georisques/casias/SSP3989766" \t "_blank" </w:instrText>
            </w:r>
            <w:r>
              <w:fldChar w:fldCharType="separate"/>
            </w:r>
            <w:r>
              <w:rPr>
                <w:rFonts w:ascii="Marianne" w:hAnsi="Marianne" w:eastAsia="Marianne" w:cs="Marianne"/>
                <w:sz w:val="14"/>
              </w:rPr>
              <w:t xml:space="preserve">SSP3989766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"https://fiches-risques.brgm.fr/georisques/casias/SSP3989760" \t "_blank" </w:instrText>
            </w:r>
            <w:r>
              <w:fldChar w:fldCharType="separate"/>
            </w:r>
            <w:r>
              <w:rPr>
                <w:rFonts w:ascii="Marianne" w:hAnsi="Marianne" w:eastAsia="Marianne" w:cs="Marianne"/>
                <w:sz w:val="14"/>
              </w:rPr>
              <w:t xml:space="preserve">SSP3989760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"https://fiches-risques.brgm.fr/georisques/casias/SSP3989758" \t "_blank" </w:instrText>
            </w:r>
            <w:r>
              <w:fldChar w:fldCharType="separate"/>
            </w:r>
            <w:r>
              <w:rPr>
                <w:rFonts w:ascii="Marianne" w:hAnsi="Marianne" w:eastAsia="Marianne" w:cs="Marianne"/>
                <w:sz w:val="14"/>
              </w:rPr>
              <w:t xml:space="preserve">SSP3989758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"https://fiches-risques.brgm.fr/georisques/casias/SSP3989755" \t "_blank" </w:instrText>
            </w:r>
            <w:r>
              <w:fldChar w:fldCharType="separate"/>
            </w:r>
            <w:r>
              <w:rPr>
                <w:rFonts w:ascii="Marianne" w:hAnsi="Marianne" w:eastAsia="Marianne" w:cs="Marianne"/>
                <w:sz w:val="14"/>
              </w:rPr>
              <w:t xml:space="preserve">SSP3989755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"https://fiches-risques.brgm.fr/georisques/casias/SSP3989752" \t "_blank" </w:instrText>
            </w:r>
            <w:r>
              <w:fldChar w:fldCharType="separate"/>
            </w:r>
            <w:r>
              <w:rPr>
                <w:rFonts w:ascii="Marianne" w:hAnsi="Marianne" w:eastAsia="Marianne" w:cs="Marianne"/>
                <w:sz w:val="14"/>
              </w:rPr>
              <w:t xml:space="preserve">SSP3989752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"https://fiches-risques.brgm.fr/georisques/casias/SSP3989747" \t "_blank" </w:instrText>
            </w:r>
            <w:r>
              <w:fldChar w:fldCharType="separate"/>
            </w:r>
            <w:r>
              <w:rPr>
                <w:rFonts w:ascii="Marianne" w:hAnsi="Marianne" w:eastAsia="Marianne" w:cs="Marianne"/>
                <w:sz w:val="14"/>
              </w:rPr>
              <w:t xml:space="preserve">SSP3989747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Jacky ACHARD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"https://fiches-risques.brgm.fr/georisques/casias/SSP3989745" \t "_blank" </w:instrText>
            </w:r>
            <w:r>
              <w:fldChar w:fldCharType="separate"/>
            </w:r>
            <w:r>
              <w:rPr>
                <w:rFonts w:ascii="Marianne" w:hAnsi="Marianne" w:eastAsia="Marianne" w:cs="Marianne"/>
                <w:sz w:val="14"/>
              </w:rPr>
              <w:t xml:space="preserve">SSP3989745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Max Brogi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"https://fiches-risques.brgm.fr/georisques/casias/SSP3989744" \t "_blank" </w:instrText>
            </w:r>
            <w:r>
              <w:fldChar w:fldCharType="separate"/>
            </w:r>
            <w:r>
              <w:rPr>
                <w:rFonts w:ascii="Marianne" w:hAnsi="Marianne" w:eastAsia="Marianne" w:cs="Marianne"/>
                <w:sz w:val="14"/>
              </w:rPr>
              <w:t xml:space="preserve">SSP3989744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"https://fiches-risques.brgm.fr/georisques/casias/SSP3989742" \t "_blank" </w:instrText>
            </w:r>
            <w:r>
              <w:fldChar w:fldCharType="separate"/>
            </w:r>
            <w:r>
              <w:rPr>
                <w:rFonts w:ascii="Marianne" w:hAnsi="Marianne" w:eastAsia="Marianne" w:cs="Marianne"/>
                <w:sz w:val="14"/>
              </w:rPr>
              <w:t xml:space="preserve">SSP3989742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François Allet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"https://fiches-risques.brgm.fr/georisques/casias/SSP3989736" \t "_blank" </w:instrText>
            </w:r>
            <w:r>
              <w:fldChar w:fldCharType="separate"/>
            </w:r>
            <w:r>
              <w:rPr>
                <w:rFonts w:ascii="Marianne" w:hAnsi="Marianne" w:eastAsia="Marianne" w:cs="Marianne"/>
                <w:sz w:val="14"/>
              </w:rPr>
              <w:t xml:space="preserve">SSP3989736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"https://fiches-risques.brgm.fr/georisques/casias/SSP3989727" \t "_blank" </w:instrText>
            </w:r>
            <w:r>
              <w:fldChar w:fldCharType="separate"/>
            </w:r>
            <w:r>
              <w:rPr>
                <w:rFonts w:ascii="Marianne" w:hAnsi="Marianne" w:eastAsia="Marianne" w:cs="Marianne"/>
                <w:sz w:val="14"/>
              </w:rPr>
              <w:t xml:space="preserve">SSP3989727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"https://fiches-risques.brgm.fr/georisques/casias/SSP3989696" \t "_blank" </w:instrText>
            </w:r>
            <w:r>
              <w:fldChar w:fldCharType="separate"/>
            </w:r>
            <w:r>
              <w:rPr>
                <w:rFonts w:ascii="Marianne" w:hAnsi="Marianne" w:eastAsia="Marianne" w:cs="Marianne"/>
                <w:sz w:val="14"/>
              </w:rPr>
              <w:t xml:space="preserve">SSP3989696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Camargue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"https://fiches-risques.brgm.fr/georisques/casias/SSP3989695" \t "_blank" </w:instrText>
            </w:r>
            <w:r>
              <w:fldChar w:fldCharType="separate"/>
            </w:r>
            <w:r>
              <w:rPr>
                <w:rFonts w:ascii="Marianne" w:hAnsi="Marianne" w:eastAsia="Marianne" w:cs="Marianne"/>
                <w:sz w:val="14"/>
              </w:rPr>
              <w:t xml:space="preserve">SSP3989695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"https://fiches-risques.brgm.fr/georisques/casias/SSP3989542" \t "_blank" </w:instrText>
            </w:r>
            <w:r>
              <w:fldChar w:fldCharType="separate"/>
            </w:r>
            <w:r>
              <w:rPr>
                <w:rFonts w:ascii="Marianne" w:hAnsi="Marianne" w:eastAsia="Marianne" w:cs="Marianne"/>
                <w:sz w:val="14"/>
              </w:rPr>
              <w:t xml:space="preserve">SSP3989542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"https://fiches-risques.brgm.fr/georisques/casias/SSP3989539" \t "_blank" </w:instrText>
            </w:r>
            <w:r>
              <w:fldChar w:fldCharType="separate"/>
            </w:r>
            <w:r>
              <w:rPr>
                <w:rFonts w:ascii="Marianne" w:hAnsi="Marianne" w:eastAsia="Marianne" w:cs="Marianne"/>
                <w:sz w:val="14"/>
              </w:rPr>
              <w:t xml:space="preserve">SSP3989539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des Arènes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"https://fiches-risques.brgm.fr/georisques/casias/SSP3989499" \t "_blank" </w:instrText>
            </w:r>
            <w:r>
              <w:fldChar w:fldCharType="separate"/>
            </w:r>
            <w:r>
              <w:rPr>
                <w:rFonts w:ascii="Marianne" w:hAnsi="Marianne" w:eastAsia="Marianne" w:cs="Marianne"/>
                <w:sz w:val="14"/>
              </w:rPr>
              <w:t xml:space="preserve">SSP3989499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"https://fiches-risques.brgm.fr/georisques/casias/SSP3989442" \t "_blank" </w:instrText>
            </w:r>
            <w:r>
              <w:fldChar w:fldCharType="separate"/>
            </w:r>
            <w:r>
              <w:rPr>
                <w:rFonts w:ascii="Marianne" w:hAnsi="Marianne" w:eastAsia="Marianne" w:cs="Marianne"/>
                <w:sz w:val="14"/>
              </w:rPr>
              <w:t xml:space="preserve">SSP3989442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Antoine BRUSCHINI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"https://fiches-risques.brgm.fr/georisques/casias/SSP3989365" \t "_blank" </w:instrText>
            </w:r>
            <w:r>
              <w:fldChar w:fldCharType="separate"/>
            </w:r>
            <w:r>
              <w:rPr>
                <w:rFonts w:ascii="Marianne" w:hAnsi="Marianne" w:eastAsia="Marianne" w:cs="Marianne"/>
                <w:sz w:val="14"/>
              </w:rPr>
              <w:t xml:space="preserve">SSP3989365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"https://fiches-risques.brgm.fr/georisques/casias/SSP3989333" \t "_blank" </w:instrText>
            </w:r>
            <w:r>
              <w:fldChar w:fldCharType="separate"/>
            </w:r>
            <w:r>
              <w:rPr>
                <w:rFonts w:ascii="Marianne" w:hAnsi="Marianne" w:eastAsia="Marianne" w:cs="Marianne"/>
                <w:sz w:val="14"/>
              </w:rPr>
              <w:t xml:space="preserve">SSP3989333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"https://fiches-risques.brgm.fr/georisques/casias/SSP3989331" \t "_blank" </w:instrText>
            </w:r>
            <w:r>
              <w:fldChar w:fldCharType="separate"/>
            </w:r>
            <w:r>
              <w:rPr>
                <w:rFonts w:ascii="Marianne" w:hAnsi="Marianne" w:eastAsia="Marianne" w:cs="Marianne"/>
                <w:sz w:val="14"/>
              </w:rPr>
              <w:t xml:space="preserve">SSP3989331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"https://fiches-risques.brgm.fr/georisques/casias/SSP3989307" \t "_blank" </w:instrText>
            </w:r>
            <w:r>
              <w:fldChar w:fldCharType="separate"/>
            </w:r>
            <w:r>
              <w:rPr>
                <w:rFonts w:ascii="Marianne" w:hAnsi="Marianne" w:eastAsia="Marianne" w:cs="Marianne"/>
                <w:sz w:val="14"/>
              </w:rPr>
              <w:t xml:space="preserve">SSP3989307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"https://fiches-risques.brgm.fr/georisques/casias/SSP3989225" \t "_blank" </w:instrText>
            </w:r>
            <w:r>
              <w:fldChar w:fldCharType="separate"/>
            </w:r>
            <w:r>
              <w:rPr>
                <w:rFonts w:ascii="Marianne" w:hAnsi="Marianne" w:eastAsia="Marianne" w:cs="Marianne"/>
                <w:sz w:val="14"/>
              </w:rPr>
              <w:t xml:space="preserve">SSP3989225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"https://fiches-risques.brgm.fr/georisques/casias/SSP3989213" \t "_blank" </w:instrText>
            </w:r>
            <w:r>
              <w:fldChar w:fldCharType="separate"/>
            </w:r>
            <w:r>
              <w:rPr>
                <w:rFonts w:ascii="Marianne" w:hAnsi="Marianne" w:eastAsia="Marianne" w:cs="Marianne"/>
                <w:sz w:val="14"/>
              </w:rPr>
              <w:t xml:space="preserve">SSP3989213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"https://fiches-risques.brgm.fr/georisques/casias/SSP3989192" \t "_blank" </w:instrText>
            </w:r>
            <w:r>
              <w:fldChar w:fldCharType="separate"/>
            </w:r>
            <w:r>
              <w:rPr>
                <w:rFonts w:ascii="Marianne" w:hAnsi="Marianne" w:eastAsia="Marianne" w:cs="Marianne"/>
                <w:sz w:val="14"/>
              </w:rPr>
              <w:t xml:space="preserve">SSP3989192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"https://fiches-risques.brgm.fr/georisques/casias/SSP3989191" \t "_blank" </w:instrText>
            </w:r>
            <w:r>
              <w:fldChar w:fldCharType="separate"/>
            </w:r>
            <w:r>
              <w:rPr>
                <w:rFonts w:ascii="Marianne" w:hAnsi="Marianne" w:eastAsia="Marianne" w:cs="Marianne"/>
                <w:sz w:val="14"/>
              </w:rPr>
              <w:t xml:space="preserve">SSP3989191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"Gimeaux"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"https://fiches-risques.brgm.fr/georisques/casias/SSP3989190" \t "_blank" </w:instrText>
            </w:r>
            <w:r>
              <w:fldChar w:fldCharType="separate"/>
            </w:r>
            <w:r>
              <w:rPr>
                <w:rFonts w:ascii="Marianne" w:hAnsi="Marianne" w:eastAsia="Marianne" w:cs="Marianne"/>
                <w:sz w:val="14"/>
              </w:rPr>
              <w:t xml:space="preserve">SSP3989190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"https://fiches-risques.brgm.fr/georisques/casias/SSP3989156" \t "_blank" </w:instrText>
            </w:r>
            <w:r>
              <w:fldChar w:fldCharType="separate"/>
            </w:r>
            <w:r>
              <w:rPr>
                <w:rFonts w:ascii="Marianne" w:hAnsi="Marianne" w:eastAsia="Marianne" w:cs="Marianne"/>
                <w:sz w:val="14"/>
              </w:rPr>
              <w:t xml:space="preserve">SSP3989156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"https://fiches-risques.brgm.fr/georisques/casias/SSP3989046" \t "_blank" </w:instrText>
            </w:r>
            <w:r>
              <w:fldChar w:fldCharType="separate"/>
            </w:r>
            <w:r>
              <w:rPr>
                <w:rFonts w:ascii="Marianne" w:hAnsi="Marianne" w:eastAsia="Marianne" w:cs="Marianne"/>
                <w:sz w:val="14"/>
              </w:rPr>
              <w:t xml:space="preserve">SSP3989046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"https://fiches-risques.brgm.fr/georisques/casias/SSP3989041" \t "_blank" </w:instrText>
            </w:r>
            <w:r>
              <w:fldChar w:fldCharType="separate"/>
            </w:r>
            <w:r>
              <w:rPr>
                <w:rFonts w:ascii="Marianne" w:hAnsi="Marianne" w:eastAsia="Marianne" w:cs="Marianne"/>
                <w:sz w:val="14"/>
              </w:rPr>
              <w:t xml:space="preserve">SSP3989041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Camargue CD 570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"https://fiches-risques.brgm.fr/georisques/casias/SSP3989004" \t "_blank" </w:instrText>
            </w:r>
            <w:r>
              <w:fldChar w:fldCharType="separate"/>
            </w:r>
            <w:r>
              <w:rPr>
                <w:rFonts w:ascii="Marianne" w:hAnsi="Marianne" w:eastAsia="Marianne" w:cs="Marianne"/>
                <w:sz w:val="14"/>
              </w:rPr>
              <w:t xml:space="preserve">SSP3989004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Chantiers et Ateliers de Barriol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"https://fiches-risques.brgm.fr/georisques/casias/SSP3989002" \t "_blank" </w:instrText>
            </w:r>
            <w:r>
              <w:fldChar w:fldCharType="separate"/>
            </w:r>
            <w:r>
              <w:rPr>
                <w:rFonts w:ascii="Marianne" w:hAnsi="Marianne" w:eastAsia="Marianne" w:cs="Marianne"/>
                <w:sz w:val="14"/>
              </w:rPr>
              <w:t xml:space="preserve">SSP3989002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"https://fiches-risques.brgm.fr/georisques/casias/SSP3988992" \t "_blank" </w:instrText>
            </w:r>
            <w:r>
              <w:fldChar w:fldCharType="separate"/>
            </w:r>
            <w:r>
              <w:rPr>
                <w:rFonts w:ascii="Marianne" w:hAnsi="Marianne" w:eastAsia="Marianne" w:cs="Marianne"/>
                <w:sz w:val="14"/>
              </w:rPr>
              <w:t xml:space="preserve">SSP3988992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"https://fiches-risques.brgm.fr/georisques/casias/SSP3988986" \t "_blank" </w:instrText>
            </w:r>
            <w:r>
              <w:fldChar w:fldCharType="separate"/>
            </w:r>
            <w:r>
              <w:rPr>
                <w:rFonts w:ascii="Marianne" w:hAnsi="Marianne" w:eastAsia="Marianne" w:cs="Marianne"/>
                <w:sz w:val="14"/>
              </w:rPr>
              <w:t xml:space="preserve">SSP3988986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"https://fiches-risques.brgm.fr/georisques/casias/SSP3988971" \t "_blank" </w:instrText>
            </w:r>
            <w:r>
              <w:fldChar w:fldCharType="separate"/>
            </w:r>
            <w:r>
              <w:rPr>
                <w:rFonts w:ascii="Marianne" w:hAnsi="Marianne" w:eastAsia="Marianne" w:cs="Marianne"/>
                <w:sz w:val="14"/>
              </w:rPr>
              <w:t xml:space="preserve">SSP3988971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"https://fiches-risques.brgm.fr/georisques/casias/SSP3988863" \t "_blank" </w:instrText>
            </w:r>
            <w:r>
              <w:fldChar w:fldCharType="separate"/>
            </w:r>
            <w:r>
              <w:rPr>
                <w:rFonts w:ascii="Marianne" w:hAnsi="Marianne" w:eastAsia="Marianne" w:cs="Marianne"/>
                <w:sz w:val="14"/>
              </w:rPr>
              <w:t xml:space="preserve">SSP3988863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ex: Station-Service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"https://fiches-risques.brgm.fr/georisques/casias/SSP3988813" \t "_blank" </w:instrText>
            </w:r>
            <w:r>
              <w:fldChar w:fldCharType="separate"/>
            </w:r>
            <w:r>
              <w:rPr>
                <w:rFonts w:ascii="Marianne" w:hAnsi="Marianne" w:eastAsia="Marianne" w:cs="Marianne"/>
                <w:sz w:val="14"/>
              </w:rPr>
              <w:t xml:space="preserve">SSP3988813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"https://fiches-risques.brgm.fr/georisques/casias/SSP3988787" \t "_blank" </w:instrText>
            </w:r>
            <w:r>
              <w:fldChar w:fldCharType="separate"/>
            </w:r>
            <w:r>
              <w:rPr>
                <w:rFonts w:ascii="Marianne" w:hAnsi="Marianne" w:eastAsia="Marianne" w:cs="Marianne"/>
                <w:sz w:val="14"/>
              </w:rPr>
              <w:t xml:space="preserve">SSP3988787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Pont Van Gogh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"https://fiches-risques.brgm.fr/georisques/casias/SSP3988767" \t "_blank" </w:instrText>
            </w:r>
            <w:r>
              <w:fldChar w:fldCharType="separate"/>
            </w:r>
            <w:r>
              <w:rPr>
                <w:rFonts w:ascii="Marianne" w:hAnsi="Marianne" w:eastAsia="Marianne" w:cs="Marianne"/>
                <w:sz w:val="14"/>
              </w:rPr>
              <w:t xml:space="preserve">SSP3988767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"https://fiches-risques.brgm.fr/georisques/casias/SSP3988720" \t "_blank" </w:instrText>
            </w:r>
            <w:r>
              <w:fldChar w:fldCharType="separate"/>
            </w:r>
            <w:r>
              <w:rPr>
                <w:rFonts w:ascii="Marianne" w:hAnsi="Marianne" w:eastAsia="Marianne" w:cs="Marianne"/>
                <w:sz w:val="14"/>
              </w:rPr>
              <w:t xml:space="preserve">SSP3988720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"https://fiches-risques.brgm.fr/georisques/casias/SSP3988707" \t "_blank" </w:instrText>
            </w:r>
            <w:r>
              <w:fldChar w:fldCharType="separate"/>
            </w:r>
            <w:r>
              <w:rPr>
                <w:rFonts w:ascii="Marianne" w:hAnsi="Marianne" w:eastAsia="Marianne" w:cs="Marianne"/>
                <w:sz w:val="14"/>
              </w:rPr>
              <w:t xml:space="preserve">SSP3988707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"https://fiches-risques.brgm.fr/georisques/casias/SSP3988544" \t "_blank" </w:instrText>
            </w:r>
            <w:r>
              <w:fldChar w:fldCharType="separate"/>
            </w:r>
            <w:r>
              <w:rPr>
                <w:rFonts w:ascii="Marianne" w:hAnsi="Marianne" w:eastAsia="Marianne" w:cs="Marianne"/>
                <w:sz w:val="14"/>
              </w:rPr>
              <w:t xml:space="preserve">SSP3988544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"https://fiches-risques.brgm.fr/georisques/casias/SSP3988482" \t "_blank" </w:instrText>
            </w:r>
            <w:r>
              <w:fldChar w:fldCharType="separate"/>
            </w:r>
            <w:r>
              <w:rPr>
                <w:rFonts w:ascii="Marianne" w:hAnsi="Marianne" w:eastAsia="Marianne" w:cs="Marianne"/>
                <w:sz w:val="14"/>
              </w:rPr>
              <w:t xml:space="preserve">SSP3988482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"https://fiches-risques.brgm.fr/georisques/casias/SSP3988372" \t "_blank" </w:instrText>
            </w:r>
            <w:r>
              <w:fldChar w:fldCharType="separate"/>
            </w:r>
            <w:r>
              <w:rPr>
                <w:rFonts w:ascii="Marianne" w:hAnsi="Marianne" w:eastAsia="Marianne" w:cs="Marianne"/>
                <w:sz w:val="14"/>
              </w:rPr>
              <w:t xml:space="preserve">SSP3988372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6133" name="Picture">
</wp:docPr>
                  <a:graphic>
                    <a:graphicData uri="http://schemas.openxmlformats.org/drawingml/2006/picture">
                      <pic:pic>
                        <pic:nvPicPr>
                          <pic:cNvPr id="6812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64074" name="Picture">
</wp:docPr>
                  <a:graphic>
                    <a:graphicData uri="http://schemas.openxmlformats.org/drawingml/2006/picture">
                      <pic:pic>
                        <pic:nvPicPr>
                          <pic:cNvPr id="190346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5378" name="Picture">
</wp:docPr>
                  <a:graphic>
                    <a:graphicData uri="http://schemas.openxmlformats.org/drawingml/2006/picture">
                      <pic:pic>
                        <pic:nvPicPr>
                          <pic:cNvPr id="10945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"https://fiches-risques.brgm.fr/georisques/casias/SSP3988323" \t "_blank" </w:instrText>
            </w:r>
            <w:r>
              <w:fldChar w:fldCharType="separate"/>
            </w:r>
            <w:r>
              <w:rPr>
                <w:rFonts w:ascii="Marianne" w:hAnsi="Marianne" w:eastAsia="Marianne" w:cs="Marianne"/>
                <w:sz w:val="14"/>
              </w:rPr>
              <w:t xml:space="preserve">SSP3988323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"https://fiches-risques.brgm.fr/georisques/casias/SSP3988314" \t "_blank" </w:instrText>
            </w:r>
            <w:r>
              <w:fldChar w:fldCharType="separate"/>
            </w:r>
            <w:r>
              <w:rPr>
                <w:rFonts w:ascii="Marianne" w:hAnsi="Marianne" w:eastAsia="Marianne" w:cs="Marianne"/>
                <w:sz w:val="14"/>
              </w:rPr>
              <w:t xml:space="preserve">SSP3988314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"https://fiches-risques.brgm.fr/georisques/casias/SSP3988276" \t "_blank" </w:instrText>
            </w:r>
            <w:r>
              <w:fldChar w:fldCharType="separate"/>
            </w:r>
            <w:r>
              <w:rPr>
                <w:rFonts w:ascii="Marianne" w:hAnsi="Marianne" w:eastAsia="Marianne" w:cs="Marianne"/>
                <w:sz w:val="14"/>
              </w:rPr>
              <w:t xml:space="preserve">SSP3988276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"https://fiches-risques.brgm.fr/georisques/casias/SSP3988270" \t "_blank" </w:instrText>
            </w:r>
            <w:r>
              <w:fldChar w:fldCharType="separate"/>
            </w:r>
            <w:r>
              <w:rPr>
                <w:rFonts w:ascii="Marianne" w:hAnsi="Marianne" w:eastAsia="Marianne" w:cs="Marianne"/>
                <w:sz w:val="14"/>
              </w:rPr>
              <w:t xml:space="preserve">SSP3988270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"https://fiches-risques.brgm.fr/georisques/casias/SSP3988267" \t "_blank" </w:instrText>
            </w:r>
            <w:r>
              <w:fldChar w:fldCharType="separate"/>
            </w:r>
            <w:r>
              <w:rPr>
                <w:rFonts w:ascii="Marianne" w:hAnsi="Marianne" w:eastAsia="Marianne" w:cs="Marianne"/>
                <w:sz w:val="14"/>
              </w:rPr>
              <w:t xml:space="preserve">SSP3988267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"https://fiches-risques.brgm.fr/georisques/casias/SSP3988265" \t "_blank" </w:instrText>
            </w:r>
            <w:r>
              <w:fldChar w:fldCharType="separate"/>
            </w:r>
            <w:r>
              <w:rPr>
                <w:rFonts w:ascii="Marianne" w:hAnsi="Marianne" w:eastAsia="Marianne" w:cs="Marianne"/>
                <w:sz w:val="14"/>
              </w:rPr>
              <w:t xml:space="preserve">SSP3988265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"https://fiches-risques.brgm.fr/georisques/casias/SSP3988259" \t "_blank" </w:instrText>
            </w:r>
            <w:r>
              <w:fldChar w:fldCharType="separate"/>
            </w:r>
            <w:r>
              <w:rPr>
                <w:rFonts w:ascii="Marianne" w:hAnsi="Marianne" w:eastAsia="Marianne" w:cs="Marianne"/>
                <w:sz w:val="14"/>
              </w:rPr>
              <w:t xml:space="preserve">SSP3988259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"https://fiches-risques.brgm.fr/georisques/casias/SSP3988253" \t "_blank" </w:instrText>
            </w:r>
            <w:r>
              <w:fldChar w:fldCharType="separate"/>
            </w:r>
            <w:r>
              <w:rPr>
                <w:rFonts w:ascii="Marianne" w:hAnsi="Marianne" w:eastAsia="Marianne" w:cs="Marianne"/>
                <w:sz w:val="14"/>
              </w:rPr>
              <w:t xml:space="preserve">SSP3988253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"https://fiches-risques.brgm.fr/georisques/casias/SSP3988045" \t "_blank" </w:instrText>
            </w:r>
            <w:r>
              <w:fldChar w:fldCharType="separate"/>
            </w:r>
            <w:r>
              <w:rPr>
                <w:rFonts w:ascii="Marianne" w:hAnsi="Marianne" w:eastAsia="Marianne" w:cs="Marianne"/>
                <w:sz w:val="14"/>
              </w:rPr>
              <w:t xml:space="preserve">SSP3988045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la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"https://fiches-risques.brgm.fr/georisques/casias/SSP3988043" \t "_blank" </w:instrText>
            </w:r>
            <w:r>
              <w:fldChar w:fldCharType="separate"/>
            </w:r>
            <w:r>
              <w:rPr>
                <w:rFonts w:ascii="Marianne" w:hAnsi="Marianne" w:eastAsia="Marianne" w:cs="Marianne"/>
                <w:sz w:val="14"/>
              </w:rPr>
              <w:t xml:space="preserve">SSP3988043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"https://fiches-risques.brgm.fr/georisques/casias/SSP3988041" \t "_blank" </w:instrText>
            </w:r>
            <w:r>
              <w:fldChar w:fldCharType="separate"/>
            </w:r>
            <w:r>
              <w:rPr>
                <w:rFonts w:ascii="Marianne" w:hAnsi="Marianne" w:eastAsia="Marianne" w:cs="Marianne"/>
                <w:sz w:val="14"/>
              </w:rPr>
              <w:t xml:space="preserve">SSP3988041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Sapeurs Pompiers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"https://fiches-risques.brgm.fr/georisques/casias/SSP3988040" \t "_blank" </w:instrText>
            </w:r>
            <w:r>
              <w:fldChar w:fldCharType="separate"/>
            </w:r>
            <w:r>
              <w:rPr>
                <w:rFonts w:ascii="Marianne" w:hAnsi="Marianne" w:eastAsia="Marianne" w:cs="Marianne"/>
                <w:sz w:val="14"/>
              </w:rPr>
              <w:t xml:space="preserve">SSP3988040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"https://fiches-risques.brgm.fr/georisques/casias/SSP3988038" \t "_blank" </w:instrText>
            </w:r>
            <w:r>
              <w:fldChar w:fldCharType="separate"/>
            </w:r>
            <w:r>
              <w:rPr>
                <w:rFonts w:ascii="Marianne" w:hAnsi="Marianne" w:eastAsia="Marianne" w:cs="Marianne"/>
                <w:sz w:val="14"/>
              </w:rPr>
              <w:t xml:space="preserve">SSP3988038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"https://fiches-risques.brgm.fr/georisques/casias/SSP3988037" \t "_blank" </w:instrText>
            </w:r>
            <w:r>
              <w:fldChar w:fldCharType="separate"/>
            </w:r>
            <w:r>
              <w:rPr>
                <w:rFonts w:ascii="Marianne" w:hAnsi="Marianne" w:eastAsia="Marianne" w:cs="Marianne"/>
                <w:sz w:val="14"/>
              </w:rPr>
              <w:t xml:space="preserve">SSP3988037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"https://fiches-risques.brgm.fr/georisques/casias/SSP3987928" \t "_blank" </w:instrText>
            </w:r>
            <w:r>
              <w:fldChar w:fldCharType="separate"/>
            </w:r>
            <w:r>
              <w:rPr>
                <w:rFonts w:ascii="Marianne" w:hAnsi="Marianne" w:eastAsia="Marianne" w:cs="Marianne"/>
                <w:sz w:val="14"/>
              </w:rPr>
              <w:t xml:space="preserve">SSP3987928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"https://fiches-risques.brgm.fr/georisques/casias/SSP3987926" \t "_blank" </w:instrText>
            </w:r>
            <w:r>
              <w:fldChar w:fldCharType="separate"/>
            </w:r>
            <w:r>
              <w:rPr>
                <w:rFonts w:ascii="Marianne" w:hAnsi="Marianne" w:eastAsia="Marianne" w:cs="Marianne"/>
                <w:sz w:val="14"/>
              </w:rPr>
              <w:t xml:space="preserve">SSP3987926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"https://fiches-risques.brgm.fr/georisques/casias/SSP3987924" \t "_blank" </w:instrText>
            </w:r>
            <w:r>
              <w:fldChar w:fldCharType="separate"/>
            </w:r>
            <w:r>
              <w:rPr>
                <w:rFonts w:ascii="Marianne" w:hAnsi="Marianne" w:eastAsia="Marianne" w:cs="Marianne"/>
                <w:sz w:val="14"/>
              </w:rPr>
              <w:t xml:space="preserve">SSP3987924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"https://fiches-risques.brgm.fr/georisques/casias/SSP3987923" \t "_blank" </w:instrText>
            </w:r>
            <w:r>
              <w:fldChar w:fldCharType="separate"/>
            </w:r>
            <w:r>
              <w:rPr>
                <w:rFonts w:ascii="Marianne" w:hAnsi="Marianne" w:eastAsia="Marianne" w:cs="Marianne"/>
                <w:sz w:val="14"/>
              </w:rPr>
              <w:t xml:space="preserve">SSP3987923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"https://fiches-risques.brgm.fr/georisques/casias/SSP3987921" \t "_blank" </w:instrText>
            </w:r>
            <w:r>
              <w:fldChar w:fldCharType="separate"/>
            </w:r>
            <w:r>
              <w:rPr>
                <w:rFonts w:ascii="Marianne" w:hAnsi="Marianne" w:eastAsia="Marianne" w:cs="Marianne"/>
                <w:sz w:val="14"/>
              </w:rPr>
              <w:t xml:space="preserve">SSP3987921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Trebon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"https://fiches-risques.brgm.fr/georisques/casias/SSP3987918" \t "_blank" </w:instrText>
            </w:r>
            <w:r>
              <w:fldChar w:fldCharType="separate"/>
            </w:r>
            <w:r>
              <w:rPr>
                <w:rFonts w:ascii="Marianne" w:hAnsi="Marianne" w:eastAsia="Marianne" w:cs="Marianne"/>
                <w:sz w:val="14"/>
              </w:rPr>
              <w:t xml:space="preserve">SSP3987918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"https://fiches-risques.brgm.fr/georisques/casias/SSP3987847" \t "_blank" </w:instrText>
            </w:r>
            <w:r>
              <w:fldChar w:fldCharType="separate"/>
            </w:r>
            <w:r>
              <w:rPr>
                <w:rFonts w:ascii="Marianne" w:hAnsi="Marianne" w:eastAsia="Marianne" w:cs="Marianne"/>
                <w:sz w:val="14"/>
              </w:rPr>
              <w:t xml:space="preserve">SSP3987847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"https://fiches-risques.brgm.fr/georisques/casias/SSP3987845" \t "_blank" </w:instrText>
            </w:r>
            <w:r>
              <w:fldChar w:fldCharType="separate"/>
            </w:r>
            <w:r>
              <w:rPr>
                <w:rFonts w:ascii="Marianne" w:hAnsi="Marianne" w:eastAsia="Marianne" w:cs="Marianne"/>
                <w:sz w:val="14"/>
              </w:rPr>
              <w:t xml:space="preserve">SSP3987845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ravitaillement fluvial d'ARLES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"https://fiches-risques.brgm.fr/georisques/casias/SSP3987839" \t "_blank" </w:instrText>
            </w:r>
            <w:r>
              <w:fldChar w:fldCharType="separate"/>
            </w:r>
            <w:r>
              <w:rPr>
                <w:rFonts w:ascii="Marianne" w:hAnsi="Marianne" w:eastAsia="Marianne" w:cs="Marianne"/>
                <w:sz w:val="14"/>
              </w:rPr>
              <w:t xml:space="preserve">SSP3987839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relais des Cantarelles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"https://fiches-risques.brgm.fr/georisques/casias/SSP3987745" \t "_blank" </w:instrText>
            </w:r>
            <w:r>
              <w:fldChar w:fldCharType="separate"/>
            </w:r>
            <w:r>
              <w:rPr>
                <w:rFonts w:ascii="Marianne" w:hAnsi="Marianne" w:eastAsia="Marianne" w:cs="Marianne"/>
                <w:sz w:val="14"/>
              </w:rPr>
              <w:t xml:space="preserve">SSP3987745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EMPRISES SNCF DE L'EX-ENTRETIEN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"https://fiches-risques.brgm.fr/georisques/casias/SSP3987707" \t "_blank" </w:instrText>
            </w:r>
            <w:r>
              <w:fldChar w:fldCharType="separate"/>
            </w:r>
            <w:r>
              <w:rPr>
                <w:rFonts w:ascii="Marianne" w:hAnsi="Marianne" w:eastAsia="Marianne" w:cs="Marianne"/>
                <w:sz w:val="14"/>
              </w:rPr>
              <w:t xml:space="preserve">SSP3987707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"https://fiches-risques.brgm.fr/georisques/casias/SSP3987595" \t "_blank" </w:instrText>
            </w:r>
            <w:r>
              <w:fldChar w:fldCharType="separate"/>
            </w:r>
            <w:r>
              <w:rPr>
                <w:rFonts w:ascii="Marianne" w:hAnsi="Marianne" w:eastAsia="Marianne" w:cs="Marianne"/>
                <w:sz w:val="14"/>
              </w:rPr>
              <w:t xml:space="preserve">SSP3987595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"https://fiches-risques.brgm.fr/georisques/casias/SSP3987345" \t "_blank" </w:instrText>
            </w:r>
            <w:r>
              <w:fldChar w:fldCharType="separate"/>
            </w:r>
            <w:r>
              <w:rPr>
                <w:rFonts w:ascii="Marianne" w:hAnsi="Marianne" w:eastAsia="Marianne" w:cs="Marianne"/>
                <w:sz w:val="14"/>
              </w:rPr>
              <w:t xml:space="preserve">SSP3987345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"https://fiches-risques.brgm.fr/georisques/casias/SSP3987338" \t "_blank" </w:instrText>
            </w:r>
            <w:r>
              <w:fldChar w:fldCharType="separate"/>
            </w:r>
            <w:r>
              <w:rPr>
                <w:rFonts w:ascii="Marianne" w:hAnsi="Marianne" w:eastAsia="Marianne" w:cs="Marianne"/>
                <w:sz w:val="14"/>
              </w:rPr>
              <w:t xml:space="preserve">SSP3987338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"https://fiches-risques.brgm.fr/georisques/casias/SSP3987318" \t "_blank" </w:instrText>
            </w:r>
            <w:r>
              <w:fldChar w:fldCharType="separate"/>
            </w:r>
            <w:r>
              <w:rPr>
                <w:rFonts w:ascii="Marianne" w:hAnsi="Marianne" w:eastAsia="Marianne" w:cs="Marianne"/>
                <w:sz w:val="14"/>
              </w:rPr>
              <w:t xml:space="preserve">SSP3987318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"https://fiches-risques.brgm.fr/georisques/casias/SSP3987315" \t "_blank" </w:instrText>
            </w:r>
            <w:r>
              <w:fldChar w:fldCharType="separate"/>
            </w:r>
            <w:r>
              <w:rPr>
                <w:rFonts w:ascii="Marianne" w:hAnsi="Marianne" w:eastAsia="Marianne" w:cs="Marianne"/>
                <w:sz w:val="14"/>
              </w:rPr>
              <w:t xml:space="preserve">SSP3987315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"https://fiches-risques.brgm.fr/georisques/casias/SSP3987293" \t "_blank" </w:instrText>
            </w:r>
            <w:r>
              <w:fldChar w:fldCharType="separate"/>
            </w:r>
            <w:r>
              <w:rPr>
                <w:rFonts w:ascii="Marianne" w:hAnsi="Marianne" w:eastAsia="Marianne" w:cs="Marianne"/>
                <w:sz w:val="14"/>
              </w:rPr>
              <w:t xml:space="preserve">SSP3987293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"https://fiches-risques.brgm.fr/georisques/casias/SSP3987166" \t "_blank" </w:instrText>
            </w:r>
            <w:r>
              <w:fldChar w:fldCharType="separate"/>
            </w:r>
            <w:r>
              <w:rPr>
                <w:rFonts w:ascii="Marianne" w:hAnsi="Marianne" w:eastAsia="Marianne" w:cs="Marianne"/>
                <w:sz w:val="14"/>
              </w:rPr>
              <w:t xml:space="preserve">SSP3987166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"https://fiches-risques.brgm.fr/georisques/casias/SSP3987157" \t "_blank" </w:instrText>
            </w:r>
            <w:r>
              <w:fldChar w:fldCharType="separate"/>
            </w:r>
            <w:r>
              <w:rPr>
                <w:rFonts w:ascii="Marianne" w:hAnsi="Marianne" w:eastAsia="Marianne" w:cs="Marianne"/>
                <w:sz w:val="14"/>
              </w:rPr>
              <w:t xml:space="preserve">SSP3987157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"https://fiches-risques.brgm.fr/georisques/casias/SSP3987154" \t "_blank" </w:instrText>
            </w:r>
            <w:r>
              <w:fldChar w:fldCharType="separate"/>
            </w:r>
            <w:r>
              <w:rPr>
                <w:rFonts w:ascii="Marianne" w:hAnsi="Marianne" w:eastAsia="Marianne" w:cs="Marianne"/>
                <w:sz w:val="14"/>
              </w:rPr>
              <w:t xml:space="preserve">SSP3987154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"https://fiches-risques.brgm.fr/georisques/casias/SSP3987153" \t "_blank" </w:instrText>
            </w:r>
            <w:r>
              <w:fldChar w:fldCharType="separate"/>
            </w:r>
            <w:r>
              <w:rPr>
                <w:rFonts w:ascii="Marianne" w:hAnsi="Marianne" w:eastAsia="Marianne" w:cs="Marianne"/>
                <w:sz w:val="14"/>
              </w:rPr>
              <w:t xml:space="preserve">SSP3987153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"https://fiches-risques.brgm.fr/georisques/casias/SSP3987152" \t "_blank" </w:instrText>
            </w:r>
            <w:r>
              <w:fldChar w:fldCharType="separate"/>
            </w:r>
            <w:r>
              <w:rPr>
                <w:rFonts w:ascii="Marianne" w:hAnsi="Marianne" w:eastAsia="Marianne" w:cs="Marianne"/>
                <w:sz w:val="14"/>
              </w:rPr>
              <w:t xml:space="preserve">SSP3987152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"https://fiches-risques.brgm.fr/georisques/casias/SSP3987151" \t "_blank" </w:instrText>
            </w:r>
            <w:r>
              <w:fldChar w:fldCharType="separate"/>
            </w:r>
            <w:r>
              <w:rPr>
                <w:rFonts w:ascii="Marianne" w:hAnsi="Marianne" w:eastAsia="Marianne" w:cs="Marianne"/>
                <w:sz w:val="14"/>
              </w:rPr>
              <w:t xml:space="preserve">SSP3987151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"https://fiches-risques.brgm.fr/georisques/casias/SSP3987150" \t "_blank" </w:instrText>
            </w:r>
            <w:r>
              <w:fldChar w:fldCharType="separate"/>
            </w:r>
            <w:r>
              <w:rPr>
                <w:rFonts w:ascii="Marianne" w:hAnsi="Marianne" w:eastAsia="Marianne" w:cs="Marianne"/>
                <w:sz w:val="14"/>
              </w:rPr>
              <w:t xml:space="preserve">SSP3987150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"https://fiches-risques.brgm.fr/georisques/casias/SSP3987149" \t "_blank" </w:instrText>
            </w:r>
            <w:r>
              <w:fldChar w:fldCharType="separate"/>
            </w:r>
            <w:r>
              <w:rPr>
                <w:rFonts w:ascii="Marianne" w:hAnsi="Marianne" w:eastAsia="Marianne" w:cs="Marianne"/>
                <w:sz w:val="14"/>
              </w:rPr>
              <w:t xml:space="preserve">SSP3987149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Camargue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"https://fiches-risques.brgm.fr/georisques/casias/SSP3987148" \t "_blank" </w:instrText>
            </w:r>
            <w:r>
              <w:fldChar w:fldCharType="separate"/>
            </w:r>
            <w:r>
              <w:rPr>
                <w:rFonts w:ascii="Marianne" w:hAnsi="Marianne" w:eastAsia="Marianne" w:cs="Marianne"/>
                <w:sz w:val="14"/>
              </w:rPr>
              <w:t xml:space="preserve">SSP3987148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"https://fiches-risques.brgm.fr/georisques/casias/SSP3987147" \t "_blank" </w:instrText>
            </w:r>
            <w:r>
              <w:fldChar w:fldCharType="separate"/>
            </w:r>
            <w:r>
              <w:rPr>
                <w:rFonts w:ascii="Marianne" w:hAnsi="Marianne" w:eastAsia="Marianne" w:cs="Marianne"/>
                <w:sz w:val="14"/>
              </w:rPr>
              <w:t xml:space="preserve">SSP3987147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"https://fiches-risques.brgm.fr/georisques/casias/SSP3987146" \t "_blank" </w:instrText>
            </w:r>
            <w:r>
              <w:fldChar w:fldCharType="separate"/>
            </w:r>
            <w:r>
              <w:rPr>
                <w:rFonts w:ascii="Marianne" w:hAnsi="Marianne" w:eastAsia="Marianne" w:cs="Marianne"/>
                <w:sz w:val="14"/>
              </w:rPr>
              <w:t xml:space="preserve">SSP3987146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"https://fiches-risques.brgm.fr/georisques/casias/SSP3987043" \t "_blank" </w:instrText>
            </w:r>
            <w:r>
              <w:fldChar w:fldCharType="separate"/>
            </w:r>
            <w:r>
              <w:rPr>
                <w:rFonts w:ascii="Marianne" w:hAnsi="Marianne" w:eastAsia="Marianne" w:cs="Marianne"/>
                <w:sz w:val="14"/>
              </w:rPr>
              <w:t xml:space="preserve">SSP3987043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"https://fiches-risques.brgm.fr/georisques/casias/SSP3987041" \t "_blank" </w:instrText>
            </w:r>
            <w:r>
              <w:fldChar w:fldCharType="separate"/>
            </w:r>
            <w:r>
              <w:rPr>
                <w:rFonts w:ascii="Marianne" w:hAnsi="Marianne" w:eastAsia="Marianne" w:cs="Marianne"/>
                <w:sz w:val="14"/>
              </w:rPr>
              <w:t xml:space="preserve">SSP3987041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"https://fiches-risques.brgm.fr/georisques/casias/SSP3987040" \t "_blank" </w:instrText>
            </w:r>
            <w:r>
              <w:fldChar w:fldCharType="separate"/>
            </w:r>
            <w:r>
              <w:rPr>
                <w:rFonts w:ascii="Marianne" w:hAnsi="Marianne" w:eastAsia="Marianne" w:cs="Marianne"/>
                <w:sz w:val="14"/>
              </w:rPr>
              <w:t xml:space="preserve">SSP3987040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92787" name="Picture">
</wp:docPr>
                  <a:graphic>
                    <a:graphicData uri="http://schemas.openxmlformats.org/drawingml/2006/picture">
                      <pic:pic>
                        <pic:nvPicPr>
                          <pic:cNvPr id="40929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24811" name="Picture">
</wp:docPr>
                  <a:graphic>
                    <a:graphicData uri="http://schemas.openxmlformats.org/drawingml/2006/picture">
                      <pic:pic>
                        <pic:nvPicPr>
                          <pic:cNvPr id="129502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27591" name="Picture">
</wp:docPr>
                  <a:graphic>
                    <a:graphicData uri="http://schemas.openxmlformats.org/drawingml/2006/picture">
                      <pic:pic>
                        <pic:nvPicPr>
                          <pic:cNvPr id="205952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"https://fiches-risques.brgm.fr/georisques/casias/SSP3987039" \t "_blank" </w:instrText>
            </w:r>
            <w:r>
              <w:fldChar w:fldCharType="separate"/>
            </w:r>
            <w:r>
              <w:rPr>
                <w:rFonts w:ascii="Marianne" w:hAnsi="Marianne" w:eastAsia="Marianne" w:cs="Marianne"/>
                <w:sz w:val="14"/>
              </w:rPr>
              <w:t xml:space="preserve">SSP3987039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"https://fiches-risques.brgm.fr/georisques/casias/SSP3987033" \t "_blank" </w:instrText>
            </w:r>
            <w:r>
              <w:fldChar w:fldCharType="separate"/>
            </w:r>
            <w:r>
              <w:rPr>
                <w:rFonts w:ascii="Marianne" w:hAnsi="Marianne" w:eastAsia="Marianne" w:cs="Marianne"/>
                <w:sz w:val="14"/>
              </w:rPr>
              <w:t xml:space="preserve">SSP3987033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"https://fiches-risques.brgm.fr/georisques/casias/SSP3987031" \t "_blank" </w:instrText>
            </w:r>
            <w:r>
              <w:fldChar w:fldCharType="separate"/>
            </w:r>
            <w:r>
              <w:rPr>
                <w:rFonts w:ascii="Marianne" w:hAnsi="Marianne" w:eastAsia="Marianne" w:cs="Marianne"/>
                <w:sz w:val="14"/>
              </w:rPr>
              <w:t xml:space="preserve">SSP3987031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"https://fiches-risques.brgm.fr/georisques/casias/SSP3986918" \t "_blank" </w:instrText>
            </w:r>
            <w:r>
              <w:fldChar w:fldCharType="separate"/>
            </w:r>
            <w:r>
              <w:rPr>
                <w:rFonts w:ascii="Marianne" w:hAnsi="Marianne" w:eastAsia="Marianne" w:cs="Marianne"/>
                <w:sz w:val="14"/>
              </w:rPr>
              <w:t xml:space="preserve">SSP3986918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"https://fiches-risques.brgm.fr/georisques/casias/SSP3986894" \t "_blank" </w:instrText>
            </w:r>
            <w:r>
              <w:fldChar w:fldCharType="separate"/>
            </w:r>
            <w:r>
              <w:rPr>
                <w:rFonts w:ascii="Marianne" w:hAnsi="Marianne" w:eastAsia="Marianne" w:cs="Marianne"/>
                <w:sz w:val="14"/>
              </w:rPr>
              <w:t xml:space="preserve">SSP3986894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"https://fiches-risques.brgm.fr/georisques/casias/SSP3986884" \t "_blank" </w:instrText>
            </w:r>
            <w:r>
              <w:fldChar w:fldCharType="separate"/>
            </w:r>
            <w:r>
              <w:rPr>
                <w:rFonts w:ascii="Marianne" w:hAnsi="Marianne" w:eastAsia="Marianne" w:cs="Marianne"/>
                <w:sz w:val="14"/>
              </w:rPr>
              <w:t xml:space="preserve">SSP3986884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"https://fiches-risques.brgm.fr/georisques/casias/SSP3986883" \t "_blank" </w:instrText>
            </w:r>
            <w:r>
              <w:fldChar w:fldCharType="separate"/>
            </w:r>
            <w:r>
              <w:rPr>
                <w:rFonts w:ascii="Marianne" w:hAnsi="Marianne" w:eastAsia="Marianne" w:cs="Marianne"/>
                <w:sz w:val="14"/>
              </w:rPr>
              <w:t xml:space="preserve">SSP3986883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"https://fiches-risques.brgm.fr/georisques/casias/SSP3986428" \t "_blank" </w:instrText>
            </w:r>
            <w:r>
              <w:fldChar w:fldCharType="separate"/>
            </w:r>
            <w:r>
              <w:rPr>
                <w:rFonts w:ascii="Marianne" w:hAnsi="Marianne" w:eastAsia="Marianne" w:cs="Marianne"/>
                <w:sz w:val="14"/>
              </w:rPr>
              <w:t xml:space="preserve">SSP3986428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"https://fiches-risques.brgm.fr/georisques/casias/SSP3986427" \t "_blank" </w:instrText>
            </w:r>
            <w:r>
              <w:fldChar w:fldCharType="separate"/>
            </w:r>
            <w:r>
              <w:rPr>
                <w:rFonts w:ascii="Marianne" w:hAnsi="Marianne" w:eastAsia="Marianne" w:cs="Marianne"/>
                <w:sz w:val="14"/>
              </w:rPr>
              <w:t xml:space="preserve">SSP3986427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"https://fiches-risques.brgm.fr/georisques/casias/SSP3986420" \t "_blank" </w:instrText>
            </w:r>
            <w:r>
              <w:fldChar w:fldCharType="separate"/>
            </w:r>
            <w:r>
              <w:rPr>
                <w:rFonts w:ascii="Marianne" w:hAnsi="Marianne" w:eastAsia="Marianne" w:cs="Marianne"/>
                <w:sz w:val="14"/>
              </w:rPr>
              <w:t xml:space="preserve">SSP3986420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"https://fiches-risques.brgm.fr/georisques/casias/SSP3986335" \t "_blank" </w:instrText>
            </w:r>
            <w:r>
              <w:fldChar w:fldCharType="separate"/>
            </w:r>
            <w:r>
              <w:rPr>
                <w:rFonts w:ascii="Marianne" w:hAnsi="Marianne" w:eastAsia="Marianne" w:cs="Marianne"/>
                <w:sz w:val="14"/>
              </w:rPr>
              <w:t xml:space="preserve">SSP3986335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"https://fiches-risques.brgm.fr/georisques/casias/SSP3986334" \t "_blank" </w:instrText>
            </w:r>
            <w:r>
              <w:fldChar w:fldCharType="separate"/>
            </w:r>
            <w:r>
              <w:rPr>
                <w:rFonts w:ascii="Marianne" w:hAnsi="Marianne" w:eastAsia="Marianne" w:cs="Marianne"/>
                <w:sz w:val="14"/>
              </w:rPr>
              <w:t xml:space="preserve">SSP3986334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"https://fiches-risques.brgm.fr/georisques/casias/SSP3986333" \t "_blank" </w:instrText>
            </w:r>
            <w:r>
              <w:fldChar w:fldCharType="separate"/>
            </w:r>
            <w:r>
              <w:rPr>
                <w:rFonts w:ascii="Marianne" w:hAnsi="Marianne" w:eastAsia="Marianne" w:cs="Marianne"/>
                <w:sz w:val="14"/>
              </w:rPr>
              <w:t xml:space="preserve">SSP3986333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"https://fiches-risques.brgm.fr/georisques/casias/SSP3986332" \t "_blank" </w:instrText>
            </w:r>
            <w:r>
              <w:fldChar w:fldCharType="separate"/>
            </w:r>
            <w:r>
              <w:rPr>
                <w:rFonts w:ascii="Marianne" w:hAnsi="Marianne" w:eastAsia="Marianne" w:cs="Marianne"/>
                <w:sz w:val="14"/>
              </w:rPr>
              <w:t xml:space="preserve">SSP3986332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"https://fiches-risques.brgm.fr/georisques/casias/SSP3986331" \t "_blank" </w:instrText>
            </w:r>
            <w:r>
              <w:fldChar w:fldCharType="separate"/>
            </w:r>
            <w:r>
              <w:rPr>
                <w:rFonts w:ascii="Marianne" w:hAnsi="Marianne" w:eastAsia="Marianne" w:cs="Marianne"/>
                <w:sz w:val="14"/>
              </w:rPr>
              <w:t xml:space="preserve">SSP3986331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"https://fiches-risques.brgm.fr/georisques/casias/SSP3986330" \t "_blank" </w:instrText>
            </w:r>
            <w:r>
              <w:fldChar w:fldCharType="separate"/>
            </w:r>
            <w:r>
              <w:rPr>
                <w:rFonts w:ascii="Marianne" w:hAnsi="Marianne" w:eastAsia="Marianne" w:cs="Marianne"/>
                <w:sz w:val="14"/>
              </w:rPr>
              <w:t xml:space="preserve">SSP3986330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chante clair (station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"https://fiches-risques.brgm.fr/georisques/casias/SSP3986324" \t "_blank" </w:instrText>
            </w:r>
            <w:r>
              <w:fldChar w:fldCharType="separate"/>
            </w:r>
            <w:r>
              <w:rPr>
                <w:rFonts w:ascii="Marianne" w:hAnsi="Marianne" w:eastAsia="Marianne" w:cs="Marianne"/>
                <w:sz w:val="14"/>
              </w:rPr>
              <w:t xml:space="preserve">SSP3986324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"https://fiches-risques.brgm.fr/georisques/casias/SSP3986323" \t "_blank" </w:instrText>
            </w:r>
            <w:r>
              <w:fldChar w:fldCharType="separate"/>
            </w:r>
            <w:r>
              <w:rPr>
                <w:rFonts w:ascii="Marianne" w:hAnsi="Marianne" w:eastAsia="Marianne" w:cs="Marianne"/>
                <w:sz w:val="14"/>
              </w:rPr>
              <w:t xml:space="preserve">SSP3986323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"https://fiches-risques.brgm.fr/georisques/casias/SSP3986322" \t "_blank" </w:instrText>
            </w:r>
            <w:r>
              <w:fldChar w:fldCharType="separate"/>
            </w:r>
            <w:r>
              <w:rPr>
                <w:rFonts w:ascii="Marianne" w:hAnsi="Marianne" w:eastAsia="Marianne" w:cs="Marianne"/>
                <w:sz w:val="14"/>
              </w:rPr>
              <w:t xml:space="preserve">SSP3986322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"https://fiches-risques.brgm.fr/georisques/casias/SSP3986321" \t "_blank" </w:instrText>
            </w:r>
            <w:r>
              <w:fldChar w:fldCharType="separate"/>
            </w:r>
            <w:r>
              <w:rPr>
                <w:rFonts w:ascii="Marianne" w:hAnsi="Marianne" w:eastAsia="Marianne" w:cs="Marianne"/>
                <w:sz w:val="14"/>
              </w:rPr>
              <w:t xml:space="preserve">SSP3986321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"https://fiches-risques.brgm.fr/georisques/casias/SSP3986320" \t "_blank" </w:instrText>
            </w:r>
            <w:r>
              <w:fldChar w:fldCharType="separate"/>
            </w:r>
            <w:r>
              <w:rPr>
                <w:rFonts w:ascii="Marianne" w:hAnsi="Marianne" w:eastAsia="Marianne" w:cs="Marianne"/>
                <w:sz w:val="14"/>
              </w:rPr>
              <w:t xml:space="preserve">SSP3986320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"https://fiches-risques.brgm.fr/georisques/casias/SSP3986319" \t "_blank" </w:instrText>
            </w:r>
            <w:r>
              <w:fldChar w:fldCharType="separate"/>
            </w:r>
            <w:r>
              <w:rPr>
                <w:rFonts w:ascii="Marianne" w:hAnsi="Marianne" w:eastAsia="Marianne" w:cs="Marianne"/>
                <w:sz w:val="14"/>
              </w:rPr>
              <w:t xml:space="preserve">SSP3986319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"https://fiches-risques.brgm.fr/georisques/casias/SSP3986318" \t "_blank" </w:instrText>
            </w:r>
            <w:r>
              <w:fldChar w:fldCharType="separate"/>
            </w:r>
            <w:r>
              <w:rPr>
                <w:rFonts w:ascii="Marianne" w:hAnsi="Marianne" w:eastAsia="Marianne" w:cs="Marianne"/>
                <w:sz w:val="14"/>
              </w:rPr>
              <w:t xml:space="preserve">SSP3986318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"https://fiches-risques.brgm.fr/georisques/casias/SSP3986317" \t "_blank" </w:instrText>
            </w:r>
            <w:r>
              <w:fldChar w:fldCharType="separate"/>
            </w:r>
            <w:r>
              <w:rPr>
                <w:rFonts w:ascii="Marianne" w:hAnsi="Marianne" w:eastAsia="Marianne" w:cs="Marianne"/>
                <w:sz w:val="14"/>
              </w:rPr>
              <w:t xml:space="preserve">SSP3986317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"https://fiches-risques.brgm.fr/georisques/casias/SSP3986316" \t "_blank" </w:instrText>
            </w:r>
            <w:r>
              <w:fldChar w:fldCharType="separate"/>
            </w:r>
            <w:r>
              <w:rPr>
                <w:rFonts w:ascii="Marianne" w:hAnsi="Marianne" w:eastAsia="Marianne" w:cs="Marianne"/>
                <w:sz w:val="14"/>
              </w:rPr>
              <w:t xml:space="preserve">SSP3986316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Crau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"https://fiches-risques.brgm.fr/georisques/casias/SSP3986315" \t "_blank" </w:instrText>
            </w:r>
            <w:r>
              <w:fldChar w:fldCharType="separate"/>
            </w:r>
            <w:r>
              <w:rPr>
                <w:rFonts w:ascii="Marianne" w:hAnsi="Marianne" w:eastAsia="Marianne" w:cs="Marianne"/>
                <w:sz w:val="14"/>
              </w:rPr>
              <w:t xml:space="preserve">SSP3986315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"https://fiches-risques.brgm.fr/georisques/casias/SSP3986314" \t "_blank" </w:instrText>
            </w:r>
            <w:r>
              <w:fldChar w:fldCharType="separate"/>
            </w:r>
            <w:r>
              <w:rPr>
                <w:rFonts w:ascii="Marianne" w:hAnsi="Marianne" w:eastAsia="Marianne" w:cs="Marianne"/>
                <w:sz w:val="14"/>
              </w:rPr>
              <w:t xml:space="preserve">SSP3986314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"https://fiches-risques.brgm.fr/georisques/casias/SSP3986313" \t "_blank" </w:instrText>
            </w:r>
            <w:r>
              <w:fldChar w:fldCharType="separate"/>
            </w:r>
            <w:r>
              <w:rPr>
                <w:rFonts w:ascii="Marianne" w:hAnsi="Marianne" w:eastAsia="Marianne" w:cs="Marianne"/>
                <w:sz w:val="14"/>
              </w:rPr>
              <w:t xml:space="preserve">SSP3986313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"https://fiches-risques.brgm.fr/georisques/casias/SSP3986312" \t "_blank" </w:instrText>
            </w:r>
            <w:r>
              <w:fldChar w:fldCharType="separate"/>
            </w:r>
            <w:r>
              <w:rPr>
                <w:rFonts w:ascii="Marianne" w:hAnsi="Marianne" w:eastAsia="Marianne" w:cs="Marianne"/>
                <w:sz w:val="14"/>
              </w:rPr>
              <w:t xml:space="preserve">SSP3986312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"https://fiches-risques.brgm.fr/georisques/casias/SSP3986311" \t "_blank" </w:instrText>
            </w:r>
            <w:r>
              <w:fldChar w:fldCharType="separate"/>
            </w:r>
            <w:r>
              <w:rPr>
                <w:rFonts w:ascii="Marianne" w:hAnsi="Marianne" w:eastAsia="Marianne" w:cs="Marianne"/>
                <w:sz w:val="14"/>
              </w:rPr>
              <w:t xml:space="preserve">SSP3986311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"au lion d'Arles"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"https://fiches-risques.brgm.fr/georisques/casias/SSP3986310" \t "_blank" </w:instrText>
            </w:r>
            <w:r>
              <w:fldChar w:fldCharType="separate"/>
            </w:r>
            <w:r>
              <w:rPr>
                <w:rFonts w:ascii="Marianne" w:hAnsi="Marianne" w:eastAsia="Marianne" w:cs="Marianne"/>
                <w:sz w:val="14"/>
              </w:rPr>
              <w:t xml:space="preserve">SSP3986310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"https://fiches-risques.brgm.fr/georisques/casias/SSP3986309" \t "_blank" </w:instrText>
            </w:r>
            <w:r>
              <w:fldChar w:fldCharType="separate"/>
            </w:r>
            <w:r>
              <w:rPr>
                <w:rFonts w:ascii="Marianne" w:hAnsi="Marianne" w:eastAsia="Marianne" w:cs="Marianne"/>
                <w:sz w:val="14"/>
              </w:rPr>
              <w:t xml:space="preserve">SSP3986309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"https://fiches-risques.brgm.fr/georisques/casias/SSP3986308" \t "_blank" </w:instrText>
            </w:r>
            <w:r>
              <w:fldChar w:fldCharType="separate"/>
            </w:r>
            <w:r>
              <w:rPr>
                <w:rFonts w:ascii="Marianne" w:hAnsi="Marianne" w:eastAsia="Marianne" w:cs="Marianne"/>
                <w:sz w:val="14"/>
              </w:rPr>
              <w:t xml:space="preserve">SSP3986308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"https://fiches-risques.brgm.fr/georisques/casias/SSP3986307" \t "_blank" </w:instrText>
            </w:r>
            <w:r>
              <w:fldChar w:fldCharType="separate"/>
            </w:r>
            <w:r>
              <w:rPr>
                <w:rFonts w:ascii="Marianne" w:hAnsi="Marianne" w:eastAsia="Marianne" w:cs="Marianne"/>
                <w:sz w:val="14"/>
              </w:rPr>
              <w:t xml:space="preserve">SSP3986307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"https://fiches-risques.brgm.fr/georisques/casias/SSP3986306" \t "_blank" </w:instrText>
            </w:r>
            <w:r>
              <w:fldChar w:fldCharType="separate"/>
            </w:r>
            <w:r>
              <w:rPr>
                <w:rFonts w:ascii="Marianne" w:hAnsi="Marianne" w:eastAsia="Marianne" w:cs="Marianne"/>
                <w:sz w:val="14"/>
              </w:rPr>
              <w:t xml:space="preserve">SSP3986306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Lamartine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"https://fiches-risques.brgm.fr/georisques/casias/SSP3986305" \t "_blank" </w:instrText>
            </w:r>
            <w:r>
              <w:fldChar w:fldCharType="separate"/>
            </w:r>
            <w:r>
              <w:rPr>
                <w:rFonts w:ascii="Marianne" w:hAnsi="Marianne" w:eastAsia="Marianne" w:cs="Marianne"/>
                <w:sz w:val="14"/>
              </w:rPr>
              <w:t xml:space="preserve">SSP3986305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"https://fiches-risques.brgm.fr/georisques/casias/SSP3986162" \t "_blank" </w:instrText>
            </w:r>
            <w:r>
              <w:fldChar w:fldCharType="separate"/>
            </w:r>
            <w:r>
              <w:rPr>
                <w:rFonts w:ascii="Marianne" w:hAnsi="Marianne" w:eastAsia="Marianne" w:cs="Marianne"/>
                <w:sz w:val="14"/>
              </w:rPr>
              <w:t xml:space="preserve">SSP3986162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MAS THIBERT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"https://fiches-risques.brgm.fr/georisques/casias/SSP3986161" \t "_blank" </w:instrText>
            </w:r>
            <w:r>
              <w:fldChar w:fldCharType="separate"/>
            </w:r>
            <w:r>
              <w:rPr>
                <w:rFonts w:ascii="Marianne" w:hAnsi="Marianne" w:eastAsia="Marianne" w:cs="Marianne"/>
                <w:sz w:val="14"/>
              </w:rPr>
              <w:t xml:space="preserve">SSP3986161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"https://fiches-risques.brgm.fr/georisques/casias/SSP3986146" \t "_blank" </w:instrText>
            </w:r>
            <w:r>
              <w:fldChar w:fldCharType="separate"/>
            </w:r>
            <w:r>
              <w:rPr>
                <w:rFonts w:ascii="Marianne" w:hAnsi="Marianne" w:eastAsia="Marianne" w:cs="Marianne"/>
                <w:sz w:val="14"/>
              </w:rPr>
              <w:t xml:space="preserve">SSP3986146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PYROTECHNIE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"https://fiches-risques.brgm.fr/georisques/casias/SSP3986100" \t "_blank" </w:instrText>
            </w:r>
            <w:r>
              <w:fldChar w:fldCharType="separate"/>
            </w:r>
            <w:r>
              <w:rPr>
                <w:rFonts w:ascii="Marianne" w:hAnsi="Marianne" w:eastAsia="Marianne" w:cs="Marianne"/>
                <w:sz w:val="14"/>
              </w:rPr>
              <w:t xml:space="preserve">SSP3986100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"https://fiches-risques.brgm.fr/georisques/casias/SSP3986099" \t "_blank" </w:instrText>
            </w:r>
            <w:r>
              <w:fldChar w:fldCharType="separate"/>
            </w:r>
            <w:r>
              <w:rPr>
                <w:rFonts w:ascii="Marianne" w:hAnsi="Marianne" w:eastAsia="Marianne" w:cs="Marianne"/>
                <w:sz w:val="14"/>
              </w:rPr>
              <w:t xml:space="preserve">SSP3986099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ARLESIENNE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"https://fiches-risques.brgm.fr/georisques/casias/SSP3986098" \t "_blank" </w:instrText>
            </w:r>
            <w:r>
              <w:fldChar w:fldCharType="separate"/>
            </w:r>
            <w:r>
              <w:rPr>
                <w:rFonts w:ascii="Marianne" w:hAnsi="Marianne" w:eastAsia="Marianne" w:cs="Marianne"/>
                <w:sz w:val="14"/>
              </w:rPr>
              <w:t xml:space="preserve">SSP3986098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"https://fiches-risques.brgm.fr/georisques/casias/SSP3986097" \t "_blank" </w:instrText>
            </w:r>
            <w:r>
              <w:fldChar w:fldCharType="separate"/>
            </w:r>
            <w:r>
              <w:rPr>
                <w:rFonts w:ascii="Marianne" w:hAnsi="Marianne" w:eastAsia="Marianne" w:cs="Marianne"/>
                <w:sz w:val="14"/>
              </w:rPr>
              <w:t xml:space="preserve">SSP3986097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"https://fiches-risques.brgm.fr/georisques/casias/SSP3986096" \t "_blank" </w:instrText>
            </w:r>
            <w:r>
              <w:fldChar w:fldCharType="separate"/>
            </w:r>
            <w:r>
              <w:rPr>
                <w:rFonts w:ascii="Marianne" w:hAnsi="Marianne" w:eastAsia="Marianne" w:cs="Marianne"/>
                <w:sz w:val="14"/>
              </w:rPr>
              <w:t xml:space="preserve">SSP3986096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"https://fiches-risques.brgm.fr/georisques/casias/SSP3986095" \t "_blank" </w:instrText>
            </w:r>
            <w:r>
              <w:fldChar w:fldCharType="separate"/>
            </w:r>
            <w:r>
              <w:rPr>
                <w:rFonts w:ascii="Marianne" w:hAnsi="Marianne" w:eastAsia="Marianne" w:cs="Marianne"/>
                <w:sz w:val="14"/>
              </w:rPr>
              <w:t xml:space="preserve">SSP3986095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52619" name="Picture">
</wp:docPr>
                  <a:graphic>
                    <a:graphicData uri="http://schemas.openxmlformats.org/drawingml/2006/picture">
                      <pic:pic>
                        <pic:nvPicPr>
                          <pic:cNvPr id="138725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80399" name="Picture">
</wp:docPr>
                  <a:graphic>
                    <a:graphicData uri="http://schemas.openxmlformats.org/drawingml/2006/picture">
                      <pic:pic>
                        <pic:nvPicPr>
                          <pic:cNvPr id="46578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83853" name="Picture">
</wp:docPr>
                  <a:graphic>
                    <a:graphicData uri="http://schemas.openxmlformats.org/drawingml/2006/picture">
                      <pic:pic>
                        <pic:nvPicPr>
                          <pic:cNvPr id="185978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"https://fiches-risques.brgm.fr/georisques/casias/SSP3986094" \t "_blank" </w:instrText>
            </w:r>
            <w:r>
              <w:fldChar w:fldCharType="separate"/>
            </w:r>
            <w:r>
              <w:rPr>
                <w:rFonts w:ascii="Marianne" w:hAnsi="Marianne" w:eastAsia="Marianne" w:cs="Marianne"/>
                <w:sz w:val="14"/>
              </w:rPr>
              <w:t xml:space="preserve">SSP3986094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"https://fiches-risques.brgm.fr/georisques/casias/SSP3986093" \t "_blank" </w:instrText>
            </w:r>
            <w:r>
              <w:fldChar w:fldCharType="separate"/>
            </w:r>
            <w:r>
              <w:rPr>
                <w:rFonts w:ascii="Marianne" w:hAnsi="Marianne" w:eastAsia="Marianne" w:cs="Marianne"/>
                <w:sz w:val="14"/>
              </w:rPr>
              <w:t xml:space="preserve">SSP3986093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"https://fiches-risques.brgm.fr/georisques/casias/SSP3986092" \t "_blank" </w:instrText>
            </w:r>
            <w:r>
              <w:fldChar w:fldCharType="separate"/>
            </w:r>
            <w:r>
              <w:rPr>
                <w:rFonts w:ascii="Marianne" w:hAnsi="Marianne" w:eastAsia="Marianne" w:cs="Marianne"/>
                <w:sz w:val="14"/>
              </w:rPr>
              <w:t xml:space="preserve">SSP3986092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"https://fiches-risques.brgm.fr/georisques/casias/SSP3986091" \t "_blank" </w:instrText>
            </w:r>
            <w:r>
              <w:fldChar w:fldCharType="separate"/>
            </w:r>
            <w:r>
              <w:rPr>
                <w:rFonts w:ascii="Marianne" w:hAnsi="Marianne" w:eastAsia="Marianne" w:cs="Marianne"/>
                <w:sz w:val="14"/>
              </w:rPr>
              <w:t xml:space="preserve">SSP3986091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"https://fiches-risques.brgm.fr/georisques/casias/SSP3986090" \t "_blank" </w:instrText>
            </w:r>
            <w:r>
              <w:fldChar w:fldCharType="separate"/>
            </w:r>
            <w:r>
              <w:rPr>
                <w:rFonts w:ascii="Marianne" w:hAnsi="Marianne" w:eastAsia="Marianne" w:cs="Marianne"/>
                <w:sz w:val="14"/>
              </w:rPr>
              <w:t xml:space="preserve">SSP3986090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"https://fiches-risques.brgm.fr/georisques/casias/SSP3986089" \t "_blank" </w:instrText>
            </w:r>
            <w:r>
              <w:fldChar w:fldCharType="separate"/>
            </w:r>
            <w:r>
              <w:rPr>
                <w:rFonts w:ascii="Marianne" w:hAnsi="Marianne" w:eastAsia="Marianne" w:cs="Marianne"/>
                <w:sz w:val="14"/>
              </w:rPr>
              <w:t xml:space="preserve">SSP3986089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"https://fiches-risques.brgm.fr/georisques/casias/SSP3986088" \t "_blank" </w:instrText>
            </w:r>
            <w:r>
              <w:fldChar w:fldCharType="separate"/>
            </w:r>
            <w:r>
              <w:rPr>
                <w:rFonts w:ascii="Marianne" w:hAnsi="Marianne" w:eastAsia="Marianne" w:cs="Marianne"/>
                <w:sz w:val="14"/>
              </w:rPr>
              <w:t xml:space="preserve">SSP3986088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"https://fiches-risques.brgm.fr/georisques/casias/SSP3986087" \t "_blank" </w:instrText>
            </w:r>
            <w:r>
              <w:fldChar w:fldCharType="separate"/>
            </w:r>
            <w:r>
              <w:rPr>
                <w:rFonts w:ascii="Marianne" w:hAnsi="Marianne" w:eastAsia="Marianne" w:cs="Marianne"/>
                <w:sz w:val="14"/>
              </w:rPr>
              <w:t xml:space="preserve">SSP3986087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"https://fiches-risques.brgm.fr/georisques/casias/SSP3986086" \t "_blank" </w:instrText>
            </w:r>
            <w:r>
              <w:fldChar w:fldCharType="separate"/>
            </w:r>
            <w:r>
              <w:rPr>
                <w:rFonts w:ascii="Marianne" w:hAnsi="Marianne" w:eastAsia="Marianne" w:cs="Marianne"/>
                <w:sz w:val="14"/>
              </w:rPr>
              <w:t xml:space="preserve">SSP3986086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IMMEUBLE FOUQUE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"https://fiches-risques.brgm.fr/georisques/casias/SSP3986085" \t "_blank" </w:instrText>
            </w:r>
            <w:r>
              <w:fldChar w:fldCharType="separate"/>
            </w:r>
            <w:r>
              <w:rPr>
                <w:rFonts w:ascii="Marianne" w:hAnsi="Marianne" w:eastAsia="Marianne" w:cs="Marianne"/>
                <w:sz w:val="14"/>
              </w:rPr>
              <w:t xml:space="preserve">SSP3986085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CROUANSON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"https://fiches-risques.brgm.fr/georisques/casias/SSP3986084" \t "_blank" </w:instrText>
            </w:r>
            <w:r>
              <w:fldChar w:fldCharType="separate"/>
            </w:r>
            <w:r>
              <w:rPr>
                <w:rFonts w:ascii="Marianne" w:hAnsi="Marianne" w:eastAsia="Marianne" w:cs="Marianne"/>
                <w:sz w:val="14"/>
              </w:rPr>
              <w:t xml:space="preserve">SSP3986084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"https://fiches-risques.brgm.fr/georisques/casias/SSP3986083" \t "_blank" </w:instrText>
            </w:r>
            <w:r>
              <w:fldChar w:fldCharType="separate"/>
            </w:r>
            <w:r>
              <w:rPr>
                <w:rFonts w:ascii="Marianne" w:hAnsi="Marianne" w:eastAsia="Marianne" w:cs="Marianne"/>
                <w:sz w:val="14"/>
              </w:rPr>
              <w:t xml:space="preserve">SSP3986083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"https://fiches-risques.brgm.fr/georisques/casias/SSP3986082" \t "_blank" </w:instrText>
            </w:r>
            <w:r>
              <w:fldChar w:fldCharType="separate"/>
            </w:r>
            <w:r>
              <w:rPr>
                <w:rFonts w:ascii="Marianne" w:hAnsi="Marianne" w:eastAsia="Marianne" w:cs="Marianne"/>
                <w:sz w:val="14"/>
              </w:rPr>
              <w:t xml:space="preserve">SSP3986082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"https://fiches-risques.brgm.fr/georisques/casias/SSP3986081" \t "_blank" </w:instrText>
            </w:r>
            <w:r>
              <w:fldChar w:fldCharType="separate"/>
            </w:r>
            <w:r>
              <w:rPr>
                <w:rFonts w:ascii="Marianne" w:hAnsi="Marianne" w:eastAsia="Marianne" w:cs="Marianne"/>
                <w:sz w:val="14"/>
              </w:rPr>
              <w:t xml:space="preserve">SSP3986081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"https://fiches-risques.brgm.fr/georisques/casias/SSP3986080" \t "_blank" </w:instrText>
            </w:r>
            <w:r>
              <w:fldChar w:fldCharType="separate"/>
            </w:r>
            <w:r>
              <w:rPr>
                <w:rFonts w:ascii="Marianne" w:hAnsi="Marianne" w:eastAsia="Marianne" w:cs="Marianne"/>
                <w:sz w:val="14"/>
              </w:rPr>
              <w:t xml:space="preserve">SSP3986080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HOSPICES DE CHIAVARY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"https://fiches-risques.brgm.fr/georisques/casias/SSP3986079" \t "_blank" </w:instrText>
            </w:r>
            <w:r>
              <w:fldChar w:fldCharType="separate"/>
            </w:r>
            <w:r>
              <w:rPr>
                <w:rFonts w:ascii="Marianne" w:hAnsi="Marianne" w:eastAsia="Marianne" w:cs="Marianne"/>
                <w:sz w:val="14"/>
              </w:rPr>
              <w:t xml:space="preserve">SSP3986079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"https://fiches-risques.brgm.fr/georisques/casias/SSP3986078" \t "_blank" </w:instrText>
            </w:r>
            <w:r>
              <w:fldChar w:fldCharType="separate"/>
            </w:r>
            <w:r>
              <w:rPr>
                <w:rFonts w:ascii="Marianne" w:hAnsi="Marianne" w:eastAsia="Marianne" w:cs="Marianne"/>
                <w:sz w:val="14"/>
              </w:rPr>
              <w:t xml:space="preserve">SSP3986078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 DE ROQUEPLAN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"https://fiches-risques.brgm.fr/georisques/casias/SSP3986077" \t "_blank" </w:instrText>
            </w:r>
            <w:r>
              <w:fldChar w:fldCharType="separate"/>
            </w:r>
            <w:r>
              <w:rPr>
                <w:rFonts w:ascii="Marianne" w:hAnsi="Marianne" w:eastAsia="Marianne" w:cs="Marianne"/>
                <w:sz w:val="14"/>
              </w:rPr>
              <w:t xml:space="preserve">SSP3986077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"https://fiches-risques.brgm.fr/georisques/casias/SSP3986076" \t "_blank" </w:instrText>
            </w:r>
            <w:r>
              <w:fldChar w:fldCharType="separate"/>
            </w:r>
            <w:r>
              <w:rPr>
                <w:rFonts w:ascii="Marianne" w:hAnsi="Marianne" w:eastAsia="Marianne" w:cs="Marianne"/>
                <w:sz w:val="14"/>
              </w:rPr>
              <w:t xml:space="preserve">SSP3986076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"https://fiches-risques.brgm.fr/georisques/casias/SSP3986075" \t "_blank" </w:instrText>
            </w:r>
            <w:r>
              <w:fldChar w:fldCharType="separate"/>
            </w:r>
            <w:r>
              <w:rPr>
                <w:rFonts w:ascii="Marianne" w:hAnsi="Marianne" w:eastAsia="Marianne" w:cs="Marianne"/>
                <w:sz w:val="14"/>
              </w:rPr>
              <w:t xml:space="preserve">SSP3986075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"https://fiches-risques.brgm.fr/georisques/casias/SSP3986074" \t "_blank" </w:instrText>
            </w:r>
            <w:r>
              <w:fldChar w:fldCharType="separate"/>
            </w:r>
            <w:r>
              <w:rPr>
                <w:rFonts w:ascii="Marianne" w:hAnsi="Marianne" w:eastAsia="Marianne" w:cs="Marianne"/>
                <w:sz w:val="14"/>
              </w:rPr>
              <w:t xml:space="preserve">SSP3986074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"https://fiches-risques.brgm.fr/georisques/casias/SSP3986073" \t "_blank" </w:instrText>
            </w:r>
            <w:r>
              <w:fldChar w:fldCharType="separate"/>
            </w:r>
            <w:r>
              <w:rPr>
                <w:rFonts w:ascii="Marianne" w:hAnsi="Marianne" w:eastAsia="Marianne" w:cs="Marianne"/>
                <w:sz w:val="14"/>
              </w:rPr>
              <w:t xml:space="preserve">SSP3986073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"https://fiches-risques.brgm.fr/georisques/casias/SSP3986072" \t "_blank" </w:instrText>
            </w:r>
            <w:r>
              <w:fldChar w:fldCharType="separate"/>
            </w:r>
            <w:r>
              <w:rPr>
                <w:rFonts w:ascii="Marianne" w:hAnsi="Marianne" w:eastAsia="Marianne" w:cs="Marianne"/>
                <w:sz w:val="14"/>
              </w:rPr>
              <w:t xml:space="preserve">SSP3986072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"https://fiches-risques.brgm.fr/georisques/casias/SSP3986071" \t "_blank" </w:instrText>
            </w:r>
            <w:r>
              <w:fldChar w:fldCharType="separate"/>
            </w:r>
            <w:r>
              <w:rPr>
                <w:rFonts w:ascii="Marianne" w:hAnsi="Marianne" w:eastAsia="Marianne" w:cs="Marianne"/>
                <w:sz w:val="14"/>
              </w:rPr>
              <w:t xml:space="preserve">SSP3986071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CONCESSIONAIRE FORD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"https://fiches-risques.brgm.fr/georisques/casias/SSP3986070" \t "_blank" </w:instrText>
            </w:r>
            <w:r>
              <w:fldChar w:fldCharType="separate"/>
            </w:r>
            <w:r>
              <w:rPr>
                <w:rFonts w:ascii="Marianne" w:hAnsi="Marianne" w:eastAsia="Marianne" w:cs="Marianne"/>
                <w:sz w:val="14"/>
              </w:rPr>
              <w:t xml:space="preserve">SSP3986070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"https://fiches-risques.brgm.fr/georisques/casias/SSP3986069" \t "_blank" </w:instrText>
            </w:r>
            <w:r>
              <w:fldChar w:fldCharType="separate"/>
            </w:r>
            <w:r>
              <w:rPr>
                <w:rFonts w:ascii="Marianne" w:hAnsi="Marianne" w:eastAsia="Marianne" w:cs="Marianne"/>
                <w:sz w:val="14"/>
              </w:rPr>
              <w:t xml:space="preserve">SSP3986069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"https://fiches-risques.brgm.fr/georisques/casias/SSP3986068" \t "_blank" </w:instrText>
            </w:r>
            <w:r>
              <w:fldChar w:fldCharType="separate"/>
            </w:r>
            <w:r>
              <w:rPr>
                <w:rFonts w:ascii="Marianne" w:hAnsi="Marianne" w:eastAsia="Marianne" w:cs="Marianne"/>
                <w:sz w:val="14"/>
              </w:rPr>
              <w:t xml:space="preserve">SSP3986068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"https://fiches-risques.brgm.fr/georisques/casias/SSP3986067" \t "_blank" </w:instrText>
            </w:r>
            <w:r>
              <w:fldChar w:fldCharType="separate"/>
            </w:r>
            <w:r>
              <w:rPr>
                <w:rFonts w:ascii="Marianne" w:hAnsi="Marianne" w:eastAsia="Marianne" w:cs="Marianne"/>
                <w:sz w:val="14"/>
              </w:rPr>
              <w:t xml:space="preserve">SSP3986067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"https://fiches-risques.brgm.fr/georisques/casias/SSP3986066" \t "_blank" </w:instrText>
            </w:r>
            <w:r>
              <w:fldChar w:fldCharType="separate"/>
            </w:r>
            <w:r>
              <w:rPr>
                <w:rFonts w:ascii="Marianne" w:hAnsi="Marianne" w:eastAsia="Marianne" w:cs="Marianne"/>
                <w:sz w:val="14"/>
              </w:rPr>
              <w:t xml:space="preserve">SSP3986066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"https://fiches-risques.brgm.fr/georisques/casias/SSP3986065" \t "_blank" </w:instrText>
            </w:r>
            <w:r>
              <w:fldChar w:fldCharType="separate"/>
            </w:r>
            <w:r>
              <w:rPr>
                <w:rFonts w:ascii="Marianne" w:hAnsi="Marianne" w:eastAsia="Marianne" w:cs="Marianne"/>
                <w:sz w:val="14"/>
              </w:rPr>
              <w:t xml:space="preserve">SSP3986065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"https://fiches-risques.brgm.fr/georisques/casias/SSP3986064" \t "_blank" </w:instrText>
            </w:r>
            <w:r>
              <w:fldChar w:fldCharType="separate"/>
            </w:r>
            <w:r>
              <w:rPr>
                <w:rFonts w:ascii="Marianne" w:hAnsi="Marianne" w:eastAsia="Marianne" w:cs="Marianne"/>
                <w:sz w:val="14"/>
              </w:rPr>
              <w:t xml:space="preserve">SSP3986064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"https://fiches-risques.brgm.fr/georisques/casias/SSP3986063" \t "_blank" </w:instrText>
            </w:r>
            <w:r>
              <w:fldChar w:fldCharType="separate"/>
            </w:r>
            <w:r>
              <w:rPr>
                <w:rFonts w:ascii="Marianne" w:hAnsi="Marianne" w:eastAsia="Marianne" w:cs="Marianne"/>
                <w:sz w:val="14"/>
              </w:rPr>
              <w:t xml:space="preserve">SSP3986063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"https://fiches-risques.brgm.fr/georisques/casias/SSP3986062" \t "_blank" </w:instrText>
            </w:r>
            <w:r>
              <w:fldChar w:fldCharType="separate"/>
            </w:r>
            <w:r>
              <w:rPr>
                <w:rFonts w:ascii="Marianne" w:hAnsi="Marianne" w:eastAsia="Marianne" w:cs="Marianne"/>
                <w:sz w:val="14"/>
              </w:rPr>
              <w:t xml:space="preserve">SSP3986062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"https://fiches-risques.brgm.fr/georisques/casias/SSP3986061" \t "_blank" </w:instrText>
            </w:r>
            <w:r>
              <w:fldChar w:fldCharType="separate"/>
            </w:r>
            <w:r>
              <w:rPr>
                <w:rFonts w:ascii="Marianne" w:hAnsi="Marianne" w:eastAsia="Marianne" w:cs="Marianne"/>
                <w:sz w:val="14"/>
              </w:rPr>
              <w:t xml:space="preserve">SSP3986061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"https://fiches-risques.brgm.fr/georisques/casias/SSP3986060" \t "_blank" </w:instrText>
            </w:r>
            <w:r>
              <w:fldChar w:fldCharType="separate"/>
            </w:r>
            <w:r>
              <w:rPr>
                <w:rFonts w:ascii="Marianne" w:hAnsi="Marianne" w:eastAsia="Marianne" w:cs="Marianne"/>
                <w:sz w:val="14"/>
              </w:rPr>
              <w:t xml:space="preserve">SSP3986060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DU RHONE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"https://fiches-risques.brgm.fr/georisques/casias/SSP3986059" \t "_blank" </w:instrText>
            </w:r>
            <w:r>
              <w:fldChar w:fldCharType="separate"/>
            </w:r>
            <w:r>
              <w:rPr>
                <w:rFonts w:ascii="Marianne" w:hAnsi="Marianne" w:eastAsia="Marianne" w:cs="Marianne"/>
                <w:sz w:val="14"/>
              </w:rPr>
              <w:t xml:space="preserve">SSP3986059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"https://fiches-risques.brgm.fr/georisques/casias/SSP3986058" \t "_blank" </w:instrText>
            </w:r>
            <w:r>
              <w:fldChar w:fldCharType="separate"/>
            </w:r>
            <w:r>
              <w:rPr>
                <w:rFonts w:ascii="Marianne" w:hAnsi="Marianne" w:eastAsia="Marianne" w:cs="Marianne"/>
                <w:sz w:val="14"/>
              </w:rPr>
              <w:t xml:space="preserve">SSP3986058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"https://fiches-risques.brgm.fr/georisques/casias/SSP3986057" \t "_blank" </w:instrText>
            </w:r>
            <w:r>
              <w:fldChar w:fldCharType="separate"/>
            </w:r>
            <w:r>
              <w:rPr>
                <w:rFonts w:ascii="Marianne" w:hAnsi="Marianne" w:eastAsia="Marianne" w:cs="Marianne"/>
                <w:sz w:val="14"/>
              </w:rPr>
              <w:t xml:space="preserve">SSP3986057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"https://fiches-risques.brgm.fr/georisques/casias/SSP3986056" \t "_blank" </w:instrText>
            </w:r>
            <w:r>
              <w:fldChar w:fldCharType="separate"/>
            </w:r>
            <w:r>
              <w:rPr>
                <w:rFonts w:ascii="Marianne" w:hAnsi="Marianne" w:eastAsia="Marianne" w:cs="Marianne"/>
                <w:sz w:val="14"/>
              </w:rPr>
              <w:t xml:space="preserve">SSP3986056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"https://fiches-risques.brgm.fr/georisques/casias/SSP3986055" \t "_blank" </w:instrText>
            </w:r>
            <w:r>
              <w:fldChar w:fldCharType="separate"/>
            </w:r>
            <w:r>
              <w:rPr>
                <w:rFonts w:ascii="Marianne" w:hAnsi="Marianne" w:eastAsia="Marianne" w:cs="Marianne"/>
                <w:sz w:val="14"/>
              </w:rPr>
              <w:t xml:space="preserve">SSP3986055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"https://fiches-risques.brgm.fr/georisques/casias/SSP3986054" \t "_blank" </w:instrText>
            </w:r>
            <w:r>
              <w:fldChar w:fldCharType="separate"/>
            </w:r>
            <w:r>
              <w:rPr>
                <w:rFonts w:ascii="Marianne" w:hAnsi="Marianne" w:eastAsia="Marianne" w:cs="Marianne"/>
                <w:sz w:val="14"/>
              </w:rPr>
              <w:t xml:space="preserve">SSP3986054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"https://fiches-risques.brgm.fr/georisques/casias/SSP3986053" \t "_blank" </w:instrText>
            </w:r>
            <w:r>
              <w:fldChar w:fldCharType="separate"/>
            </w:r>
            <w:r>
              <w:rPr>
                <w:rFonts w:ascii="Marianne" w:hAnsi="Marianne" w:eastAsia="Marianne" w:cs="Marianne"/>
                <w:sz w:val="14"/>
              </w:rPr>
              <w:t xml:space="preserve">SSP3986053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"https://fiches-risques.brgm.fr/georisques/casias/SSP3986052" \t "_blank" </w:instrText>
            </w:r>
            <w:r>
              <w:fldChar w:fldCharType="separate"/>
            </w:r>
            <w:r>
              <w:rPr>
                <w:rFonts w:ascii="Marianne" w:hAnsi="Marianne" w:eastAsia="Marianne" w:cs="Marianne"/>
                <w:sz w:val="14"/>
              </w:rPr>
              <w:t xml:space="preserve">SSP3986052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"https://fiches-risques.brgm.fr/georisques/casias/SSP3986051" \t "_blank" </w:instrText>
            </w:r>
            <w:r>
              <w:fldChar w:fldCharType="separate"/>
            </w:r>
            <w:r>
              <w:rPr>
                <w:rFonts w:ascii="Marianne" w:hAnsi="Marianne" w:eastAsia="Marianne" w:cs="Marianne"/>
                <w:sz w:val="14"/>
              </w:rPr>
              <w:t xml:space="preserve">SSP3986051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"https://fiches-risques.brgm.fr/georisques/casias/SSP3986050" \t "_blank" </w:instrText>
            </w:r>
            <w:r>
              <w:fldChar w:fldCharType="separate"/>
            </w:r>
            <w:r>
              <w:rPr>
                <w:rFonts w:ascii="Marianne" w:hAnsi="Marianne" w:eastAsia="Marianne" w:cs="Marianne"/>
                <w:sz w:val="14"/>
              </w:rPr>
              <w:t xml:space="preserve">SSP3986050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 IMPEC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41721" name="Picture">
</wp:docPr>
                  <a:graphic>
                    <a:graphicData uri="http://schemas.openxmlformats.org/drawingml/2006/picture">
                      <pic:pic>
                        <pic:nvPicPr>
                          <pic:cNvPr id="43724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66097" name="Picture">
</wp:docPr>
                  <a:graphic>
                    <a:graphicData uri="http://schemas.openxmlformats.org/drawingml/2006/picture">
                      <pic:pic>
                        <pic:nvPicPr>
                          <pic:cNvPr id="40656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51583" name="Picture">
</wp:docPr>
                  <a:graphic>
                    <a:graphicData uri="http://schemas.openxmlformats.org/drawingml/2006/picture">
                      <pic:pic>
                        <pic:nvPicPr>
                          <pic:cNvPr id="64975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"https://fiches-risques.brgm.fr/georisques/casias/SSP3986049" \t "_blank" </w:instrText>
            </w:r>
            <w:r>
              <w:fldChar w:fldCharType="separate"/>
            </w:r>
            <w:r>
              <w:rPr>
                <w:rFonts w:ascii="Marianne" w:hAnsi="Marianne" w:eastAsia="Marianne" w:cs="Marianne"/>
                <w:sz w:val="14"/>
              </w:rPr>
              <w:t xml:space="preserve">SSP3986049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"https://fiches-risques.brgm.fr/georisques/casias/SSP3986048" \t "_blank" </w:instrText>
            </w:r>
            <w:r>
              <w:fldChar w:fldCharType="separate"/>
            </w:r>
            <w:r>
              <w:rPr>
                <w:rFonts w:ascii="Marianne" w:hAnsi="Marianne" w:eastAsia="Marianne" w:cs="Marianne"/>
                <w:sz w:val="14"/>
              </w:rPr>
              <w:t xml:space="preserve">SSP3986048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"https://fiches-risques.brgm.fr/georisques/casias/SSP3986047" \t "_blank" </w:instrText>
            </w:r>
            <w:r>
              <w:fldChar w:fldCharType="separate"/>
            </w:r>
            <w:r>
              <w:rPr>
                <w:rFonts w:ascii="Marianne" w:hAnsi="Marianne" w:eastAsia="Marianne" w:cs="Marianne"/>
                <w:sz w:val="14"/>
              </w:rPr>
              <w:t xml:space="preserve">SSP3986047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"https://fiches-risques.brgm.fr/georisques/casias/SSP3986046" \t "_blank" </w:instrText>
            </w:r>
            <w:r>
              <w:fldChar w:fldCharType="separate"/>
            </w:r>
            <w:r>
              <w:rPr>
                <w:rFonts w:ascii="Marianne" w:hAnsi="Marianne" w:eastAsia="Marianne" w:cs="Marianne"/>
                <w:sz w:val="14"/>
              </w:rPr>
              <w:t xml:space="preserve">SSP3986046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"https://fiches-risques.brgm.fr/georisques/casias/SSP3986045" \t "_blank" </w:instrText>
            </w:r>
            <w:r>
              <w:fldChar w:fldCharType="separate"/>
            </w:r>
            <w:r>
              <w:rPr>
                <w:rFonts w:ascii="Marianne" w:hAnsi="Marianne" w:eastAsia="Marianne" w:cs="Marianne"/>
                <w:sz w:val="14"/>
              </w:rPr>
              <w:t xml:space="preserve">SSP3986045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"https://fiches-risques.brgm.fr/georisques/casias/SSP3986044" \t "_blank" </w:instrText>
            </w:r>
            <w:r>
              <w:fldChar w:fldCharType="separate"/>
            </w:r>
            <w:r>
              <w:rPr>
                <w:rFonts w:ascii="Marianne" w:hAnsi="Marianne" w:eastAsia="Marianne" w:cs="Marianne"/>
                <w:sz w:val="14"/>
              </w:rPr>
              <w:t xml:space="preserve">SSP3986044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"https://fiches-risques.brgm.fr/georisques/casias/SSP3986043" \t "_blank" </w:instrText>
            </w:r>
            <w:r>
              <w:fldChar w:fldCharType="separate"/>
            </w:r>
            <w:r>
              <w:rPr>
                <w:rFonts w:ascii="Marianne" w:hAnsi="Marianne" w:eastAsia="Marianne" w:cs="Marianne"/>
                <w:sz w:val="14"/>
              </w:rPr>
              <w:t xml:space="preserve">SSP3986043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"https://fiches-risques.brgm.fr/georisques/casias/SSP3986042" \t "_blank" </w:instrText>
            </w:r>
            <w:r>
              <w:fldChar w:fldCharType="separate"/>
            </w:r>
            <w:r>
              <w:rPr>
                <w:rFonts w:ascii="Marianne" w:hAnsi="Marianne" w:eastAsia="Marianne" w:cs="Marianne"/>
                <w:sz w:val="14"/>
              </w:rPr>
              <w:t xml:space="preserve">SSP3986042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"https://fiches-risques.brgm.fr/georisques/casias/SSP3986041" \t "_blank" </w:instrText>
            </w:r>
            <w:r>
              <w:fldChar w:fldCharType="separate"/>
            </w:r>
            <w:r>
              <w:rPr>
                <w:rFonts w:ascii="Marianne" w:hAnsi="Marianne" w:eastAsia="Marianne" w:cs="Marianne"/>
                <w:sz w:val="14"/>
              </w:rPr>
              <w:t xml:space="preserve">SSP3986041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"https://fiches-risques.brgm.fr/georisques/casias/SSP3986040" \t "_blank" </w:instrText>
            </w:r>
            <w:r>
              <w:fldChar w:fldCharType="separate"/>
            </w:r>
            <w:r>
              <w:rPr>
                <w:rFonts w:ascii="Marianne" w:hAnsi="Marianne" w:eastAsia="Marianne" w:cs="Marianne"/>
                <w:sz w:val="14"/>
              </w:rPr>
              <w:t xml:space="preserve">SSP3986040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RELAY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"https://fiches-risques.brgm.fr/georisques/casias/SSP3986039" \t "_blank" </w:instrText>
            </w:r>
            <w:r>
              <w:fldChar w:fldCharType="separate"/>
            </w:r>
            <w:r>
              <w:rPr>
                <w:rFonts w:ascii="Marianne" w:hAnsi="Marianne" w:eastAsia="Marianne" w:cs="Marianne"/>
                <w:sz w:val="14"/>
              </w:rPr>
              <w:t xml:space="preserve">SSP3986039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PURFINA FRANCAISE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"https://fiches-risques.brgm.fr/georisques/casias/SSP3986038" \t "_blank" </w:instrText>
            </w:r>
            <w:r>
              <w:fldChar w:fldCharType="separate"/>
            </w:r>
            <w:r>
              <w:rPr>
                <w:rFonts w:ascii="Marianne" w:hAnsi="Marianne" w:eastAsia="Marianne" w:cs="Marianne"/>
                <w:sz w:val="14"/>
              </w:rPr>
              <w:t xml:space="preserve">SSP3986038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"https://fiches-risques.brgm.fr/georisques/casias/SSP3986037" \t "_blank" </w:instrText>
            </w:r>
            <w:r>
              <w:fldChar w:fldCharType="separate"/>
            </w:r>
            <w:r>
              <w:rPr>
                <w:rFonts w:ascii="Marianne" w:hAnsi="Marianne" w:eastAsia="Marianne" w:cs="Marianne"/>
                <w:sz w:val="14"/>
              </w:rPr>
              <w:t xml:space="preserve">SSP3986037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"https://fiches-risques.brgm.fr/georisques/casias/SSP3986036" \t "_blank" </w:instrText>
            </w:r>
            <w:r>
              <w:fldChar w:fldCharType="separate"/>
            </w:r>
            <w:r>
              <w:rPr>
                <w:rFonts w:ascii="Marianne" w:hAnsi="Marianne" w:eastAsia="Marianne" w:cs="Marianne"/>
                <w:sz w:val="14"/>
              </w:rPr>
              <w:t xml:space="preserve">SSP3986036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"https://fiches-risques.brgm.fr/georisques/casias/SSP3986035" \t "_blank" </w:instrText>
            </w:r>
            <w:r>
              <w:fldChar w:fldCharType="separate"/>
            </w:r>
            <w:r>
              <w:rPr>
                <w:rFonts w:ascii="Marianne" w:hAnsi="Marianne" w:eastAsia="Marianne" w:cs="Marianne"/>
                <w:sz w:val="14"/>
              </w:rPr>
              <w:t xml:space="preserve">SSP3986035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"https://fiches-risques.brgm.fr/georisques/casias/SSP3986034" \t "_blank" </w:instrText>
            </w:r>
            <w:r>
              <w:fldChar w:fldCharType="separate"/>
            </w:r>
            <w:r>
              <w:rPr>
                <w:rFonts w:ascii="Marianne" w:hAnsi="Marianne" w:eastAsia="Marianne" w:cs="Marianne"/>
                <w:sz w:val="14"/>
              </w:rPr>
              <w:t xml:space="preserve">SSP3986034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"https://fiches-risques.brgm.fr/georisques/casias/SSP3986033" \t "_blank" </w:instrText>
            </w:r>
            <w:r>
              <w:fldChar w:fldCharType="separate"/>
            </w:r>
            <w:r>
              <w:rPr>
                <w:rFonts w:ascii="Marianne" w:hAnsi="Marianne" w:eastAsia="Marianne" w:cs="Marianne"/>
                <w:sz w:val="14"/>
              </w:rPr>
              <w:t xml:space="preserve">SSP3986033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"https://fiches-risques.brgm.fr/georisques/casias/SSP3986032" \t "_blank" </w:instrText>
            </w:r>
            <w:r>
              <w:fldChar w:fldCharType="separate"/>
            </w:r>
            <w:r>
              <w:rPr>
                <w:rFonts w:ascii="Marianne" w:hAnsi="Marianne" w:eastAsia="Marianne" w:cs="Marianne"/>
                <w:sz w:val="14"/>
              </w:rPr>
              <w:t xml:space="preserve">SSP3986032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"https://fiches-risques.brgm.fr/georisques/casias/SSP3986031" \t "_blank" </w:instrText>
            </w:r>
            <w:r>
              <w:fldChar w:fldCharType="separate"/>
            </w:r>
            <w:r>
              <w:rPr>
                <w:rFonts w:ascii="Marianne" w:hAnsi="Marianne" w:eastAsia="Marianne" w:cs="Marianne"/>
                <w:sz w:val="14"/>
              </w:rPr>
              <w:t xml:space="preserve">SSP3986031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"https://fiches-risques.brgm.fr/georisques/casias/SSP3986030" \t "_blank" </w:instrText>
            </w:r>
            <w:r>
              <w:fldChar w:fldCharType="separate"/>
            </w:r>
            <w:r>
              <w:rPr>
                <w:rFonts w:ascii="Marianne" w:hAnsi="Marianne" w:eastAsia="Marianne" w:cs="Marianne"/>
                <w:sz w:val="14"/>
              </w:rPr>
              <w:t xml:space="preserve">SSP3986030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"https://fiches-risques.brgm.fr/georisques/casias/SSP3986029" \t "_blank" </w:instrText>
            </w:r>
            <w:r>
              <w:fldChar w:fldCharType="separate"/>
            </w:r>
            <w:r>
              <w:rPr>
                <w:rFonts w:ascii="Marianne" w:hAnsi="Marianne" w:eastAsia="Marianne" w:cs="Marianne"/>
                <w:sz w:val="14"/>
              </w:rPr>
              <w:t xml:space="preserve">SSP3986029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"https://fiches-risques.brgm.fr/georisques/casias/SSP3986028" \t "_blank" </w:instrText>
            </w:r>
            <w:r>
              <w:fldChar w:fldCharType="separate"/>
            </w:r>
            <w:r>
              <w:rPr>
                <w:rFonts w:ascii="Marianne" w:hAnsi="Marianne" w:eastAsia="Marianne" w:cs="Marianne"/>
                <w:sz w:val="14"/>
              </w:rPr>
              <w:t xml:space="preserve">SSP3986028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"https://fiches-risques.brgm.fr/georisques/casias/SSP3985281" \t "_blank" </w:instrText>
            </w:r>
            <w:r>
              <w:fldChar w:fldCharType="separate"/>
            </w:r>
            <w:r>
              <w:rPr>
                <w:rFonts w:ascii="Marianne" w:hAnsi="Marianne" w:eastAsia="Marianne" w:cs="Marianne"/>
                <w:sz w:val="14"/>
              </w:rPr>
              <w:t xml:space="preserve">SSP3985281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SALINS DE GIRAUD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"https://fiches-risques.brgm.fr/georisques/casias/SSP3985280" \t "_blank" </w:instrText>
            </w:r>
            <w:r>
              <w:fldChar w:fldCharType="separate"/>
            </w:r>
            <w:r>
              <w:rPr>
                <w:rFonts w:ascii="Marianne" w:hAnsi="Marianne" w:eastAsia="Marianne" w:cs="Marianne"/>
                <w:sz w:val="14"/>
              </w:rPr>
              <w:t xml:space="preserve">SSP3985280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"https://fiches-risques.brgm.fr/georisques/casias/SSP690199" \t "_blank" </w:instrText>
            </w:r>
            <w:r>
              <w:fldChar w:fldCharType="separate"/>
            </w:r>
            <w:r>
              <w:rPr>
                <w:rFonts w:ascii="Marianne" w:hAnsi="Marianne" w:eastAsia="Marianne" w:cs="Marianne"/>
                <w:sz w:val="14"/>
              </w:rPr>
              <w:t xml:space="preserve">SSP690199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AGARIS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"https://fiches-risques.brgm.fr/georisques/casias/SSP689668" \t "_blank" </w:instrText>
            </w:r>
            <w:r>
              <w:fldChar w:fldCharType="separate"/>
            </w:r>
            <w:r>
              <w:rPr>
                <w:rFonts w:ascii="Marianne" w:hAnsi="Marianne" w:eastAsia="Marianne" w:cs="Marianne"/>
                <w:sz w:val="14"/>
              </w:rPr>
              <w:t xml:space="preserve">SSP689668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"https://fiches-risques.brgm.fr/georisques/casias/SSP687055" \t "_blank" </w:instrText>
            </w:r>
            <w:r>
              <w:fldChar w:fldCharType="separate"/>
            </w:r>
            <w:r>
              <w:rPr>
                <w:rFonts w:ascii="Marianne" w:hAnsi="Marianne" w:eastAsia="Marianne" w:cs="Marianne"/>
                <w:sz w:val="14"/>
              </w:rPr>
              <w:t xml:space="preserve">SSP687055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MISTRAL INDUSTRIES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"https://fiches-risques.brgm.fr/georisques/casias/SSP685878" \t "_blank" </w:instrText>
            </w:r>
            <w:r>
              <w:fldChar w:fldCharType="separate"/>
            </w:r>
            <w:r>
              <w:rPr>
                <w:rFonts w:ascii="Marianne" w:hAnsi="Marianne" w:eastAsia="Marianne" w:cs="Marianne"/>
                <w:sz w:val="14"/>
              </w:rPr>
              <w:t xml:space="preserve">SSP685878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REYNIER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"https://fiches-risques.brgm.fr/georisques/casias/SSP685755" \t "_blank" </w:instrText>
            </w:r>
            <w:r>
              <w:fldChar w:fldCharType="separate"/>
            </w:r>
            <w:r>
              <w:rPr>
                <w:rFonts w:ascii="Marianne" w:hAnsi="Marianne" w:eastAsia="Marianne" w:cs="Marianne"/>
                <w:sz w:val="14"/>
              </w:rPr>
              <w:t xml:space="preserve">SSP685755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 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"https://fiches-risques.brgm.fr/georisques/casias/SSP684617" \t "_blank" </w:instrText>
            </w:r>
            <w:r>
              <w:fldChar w:fldCharType="separate"/>
            </w:r>
            <w:r>
              <w:rPr>
                <w:rFonts w:ascii="Marianne" w:hAnsi="Marianne" w:eastAsia="Marianne" w:cs="Marianne"/>
                <w:sz w:val="14"/>
              </w:rPr>
              <w:t xml:space="preserve">SSP684617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 SAS 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"https://fiches-risques.brgm.fr/georisques/casias/SSP684506" \t "_blank" </w:instrText>
            </w:r>
            <w:r>
              <w:fldChar w:fldCharType="separate"/>
            </w:r>
            <w:r>
              <w:rPr>
                <w:rFonts w:ascii="Marianne" w:hAnsi="Marianne" w:eastAsia="Marianne" w:cs="Marianne"/>
                <w:sz w:val="14"/>
              </w:rPr>
              <w:t xml:space="preserve">SSP684506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DELTA RECYCLAGE 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"https://fiches-risques.brgm.fr/georisques/casias/SSP684491" \t "_blank" </w:instrText>
            </w:r>
            <w:r>
              <w:fldChar w:fldCharType="separate"/>
            </w:r>
            <w:r>
              <w:rPr>
                <w:rFonts w:ascii="Marianne" w:hAnsi="Marianne" w:eastAsia="Marianne" w:cs="Marianne"/>
                <w:sz w:val="14"/>
              </w:rPr>
              <w:t xml:space="preserve">SSP684491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LUSTUCRU RIZ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"https://fiches-risques.brgm.fr/georisques/casias/SSP684218" \t "_blank" </w:instrText>
            </w:r>
            <w:r>
              <w:fldChar w:fldCharType="separate"/>
            </w:r>
            <w:r>
              <w:rPr>
                <w:rFonts w:ascii="Marianne" w:hAnsi="Marianne" w:eastAsia="Marianne" w:cs="Marianne"/>
                <w:sz w:val="14"/>
              </w:rPr>
              <w:t xml:space="preserve">SSP684218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MEDITERRANEENNE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"https://fiches-risques.brgm.fr/georisques/casias/SSP684214" \t "_blank" </w:instrText>
            </w:r>
            <w:r>
              <w:fldChar w:fldCharType="separate"/>
            </w:r>
            <w:r>
              <w:rPr>
                <w:rFonts w:ascii="Marianne" w:hAnsi="Marianne" w:eastAsia="Marianne" w:cs="Marianne"/>
                <w:sz w:val="14"/>
              </w:rPr>
              <w:t xml:space="preserve">SSP684214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SILIM Incinérateur d'Arles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"https://fiches-risques.brgm.fr/georisques/casias/SSP684208" \t "_blank" </w:instrText>
            </w:r>
            <w:r>
              <w:fldChar w:fldCharType="separate"/>
            </w:r>
            <w:r>
              <w:rPr>
                <w:rFonts w:ascii="Marianne" w:hAnsi="Marianne" w:eastAsia="Marianne" w:cs="Marianne"/>
                <w:sz w:val="14"/>
              </w:rPr>
              <w:t xml:space="preserve">SSP684208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MOYA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34982" name="Picture">
</wp:docPr>
                  <a:graphic>
                    <a:graphicData uri="http://schemas.openxmlformats.org/drawingml/2006/picture">
                      <pic:pic>
                        <pic:nvPicPr>
                          <pic:cNvPr id="190453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56219" name="Picture">
</wp:docPr>
                  <a:graphic>
                    <a:graphicData uri="http://schemas.openxmlformats.org/drawingml/2006/picture">
                      <pic:pic>
                        <pic:nvPicPr>
                          <pic:cNvPr id="8868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13104 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48907" name="Picture">
</wp:docPr>
                  <a:graphic>
                    <a:graphicData uri="http://schemas.openxmlformats.org/drawingml/2006/picture">
                      <pic:pic>
                        <pic:nvPicPr>
                          <pic:cNvPr id="110644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2_8_1.png" Type="http://schemas.openxmlformats.org/officeDocument/2006/relationships/image" Target="media/img_0_2_8_1.png"/>
 <Relationship Id="img_0_2_8_3.png" Type="http://schemas.openxmlformats.org/officeDocument/2006/relationships/image" Target="media/img_0_2_8_3.png"/>
 <Relationship Id="img_0_2_8_2.png" Type="http://schemas.openxmlformats.org/officeDocument/2006/relationships/image" Target="media/img_0_2_8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 Id="img_0_18_7.png" Type="http://schemas.openxmlformats.org/officeDocument/2006/relationships/image" Target="media/img_0_18_7.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