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80853" name="Picture">
</wp:docPr>
                  <a:graphic>
                    <a:graphicData uri="http://schemas.openxmlformats.org/drawingml/2006/picture">
                      <pic:pic>
                        <pic:nvPicPr>
                          <pic:cNvPr id="122358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412387" name="Picture">
</wp:docPr>
                  <a:graphic>
                    <a:graphicData uri="http://schemas.openxmlformats.org/drawingml/2006/picture">
                      <pic:pic>
                        <pic:nvPicPr>
                          <pic:cNvPr id="1074412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665291" name="Picture">
</wp:docPr>
                        <a:graphic>
                          <a:graphicData uri="http://schemas.openxmlformats.org/drawingml/2006/picture">
                            <pic:pic>
                              <pic:nvPicPr>
                                <pic:cNvPr id="1653665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35370 Argentré-du-Plessis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48667" name="Picture">
</wp:docPr>
                  <a:graphic>
                    <a:graphicData uri="http://schemas.openxmlformats.org/drawingml/2006/picture">
                      <pic:pic>
                        <pic:nvPicPr>
                          <pic:cNvPr id="95548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49481" name="Picture">
</wp:docPr>
                  <a:graphic>
                    <a:graphicData uri="http://schemas.openxmlformats.org/drawingml/2006/picture">
                      <pic:pic>
                        <pic:nvPicPr>
                          <pic:cNvPr id="198649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242540" name="Picture">
</wp:docPr>
                  <a:graphic>
                    <a:graphicData uri="http://schemas.openxmlformats.org/drawingml/2006/picture">
                      <pic:pic>
                        <pic:nvPicPr>
                          <pic:cNvPr id="102024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6563" name="Picture">
</wp:docPr>
                  <a:graphic>
                    <a:graphicData uri="http://schemas.openxmlformats.org/drawingml/2006/picture">
                      <pic:pic>
                        <pic:nvPicPr>
                          <pic:cNvPr id="5275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91469" name="Picture">
</wp:docPr>
                  <a:graphic>
                    <a:graphicData uri="http://schemas.openxmlformats.org/drawingml/2006/picture">
                      <pic:pic>
                        <pic:nvPicPr>
                          <pic:cNvPr id="128429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468749" name="Picture">
</wp:docPr>
                        <a:graphic>
                          <a:graphicData uri="http://schemas.openxmlformats.org/drawingml/2006/picture">
                            <pic:pic>
                              <pic:nvPicPr>
                                <pic:cNvPr id="2062468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41321" name="Picture">
</wp:docPr>
                        <a:graphic>
                          <a:graphicData uri="http://schemas.openxmlformats.org/drawingml/2006/picture">
                            <pic:pic>
                              <pic:nvPicPr>
                                <pic:cNvPr id="411641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328495" name="Picture">
</wp:docPr>
                        <a:graphic>
                          <a:graphicData uri="http://schemas.openxmlformats.org/drawingml/2006/picture">
                            <pic:pic>
                              <pic:nvPicPr>
                                <pic:cNvPr id="1357328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053808" name="Picture">
</wp:docPr>
                        <a:graphic>
                          <a:graphicData uri="http://schemas.openxmlformats.org/drawingml/2006/picture">
                            <pic:pic>
                              <pic:nvPicPr>
                                <pic:cNvPr id="1574053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80518" name="Picture">
</wp:docPr>
                        <a:graphic>
                          <a:graphicData uri="http://schemas.openxmlformats.org/drawingml/2006/picture">
                            <pic:pic>
                              <pic:nvPicPr>
                                <pic:cNvPr id="1614280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622472" name="Picture">
</wp:docPr>
                        <a:graphic>
                          <a:graphicData uri="http://schemas.openxmlformats.org/drawingml/2006/picture">
                            <pic:pic>
                              <pic:nvPicPr>
                                <pic:cNvPr id="1690622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982125" name="Picture">
</wp:docPr>
                        <a:graphic>
                          <a:graphicData uri="http://schemas.openxmlformats.org/drawingml/2006/picture">
                            <pic:pic>
                              <pic:nvPicPr>
                                <pic:cNvPr id="16569821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17380" name="Picture">
</wp:docPr>
                        <a:graphic>
                          <a:graphicData uri="http://schemas.openxmlformats.org/drawingml/2006/picture">
                            <pic:pic>
                              <pic:nvPicPr>
                                <pic:cNvPr id="288517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91375" name="Picture">
</wp:docPr>
                        <a:graphic>
                          <a:graphicData uri="http://schemas.openxmlformats.org/drawingml/2006/picture">
                            <pic:pic>
                              <pic:nvPicPr>
                                <pic:cNvPr id="8024913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82554" name="Picture">
</wp:docPr>
                        <a:graphic>
                          <a:graphicData uri="http://schemas.openxmlformats.org/drawingml/2006/picture">
                            <pic:pic>
                              <pic:nvPicPr>
                                <pic:cNvPr id="1651582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22840" name="Picture">
</wp:docPr>
                        <a:graphic>
                          <a:graphicData uri="http://schemas.openxmlformats.org/drawingml/2006/picture">
                            <pic:pic>
                              <pic:nvPicPr>
                                <pic:cNvPr id="481322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60118" name="Picture">
</wp:docPr>
                        <a:graphic>
                          <a:graphicData uri="http://schemas.openxmlformats.org/drawingml/2006/picture">
                            <pic:pic>
                              <pic:nvPicPr>
                                <pic:cNvPr id="601760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217875" name="Picture">
</wp:docPr>
                        <a:graphic>
                          <a:graphicData uri="http://schemas.openxmlformats.org/drawingml/2006/picture">
                            <pic:pic>
                              <pic:nvPicPr>
                                <pic:cNvPr id="6102178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84653" name="Picture">
</wp:docPr>
                        <a:graphic>
                          <a:graphicData uri="http://schemas.openxmlformats.org/drawingml/2006/picture">
                            <pic:pic>
                              <pic:nvPicPr>
                                <pic:cNvPr id="1366584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112582" name="Picture">
</wp:docPr>
                        <a:graphic>
                          <a:graphicData uri="http://schemas.openxmlformats.org/drawingml/2006/picture">
                            <pic:pic>
                              <pic:nvPicPr>
                                <pic:cNvPr id="7481125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60933" name="Picture">
</wp:docPr>
                        <a:graphic>
                          <a:graphicData uri="http://schemas.openxmlformats.org/drawingml/2006/picture">
                            <pic:pic>
                              <pic:nvPicPr>
                                <pic:cNvPr id="2051160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03601" name="Picture">
</wp:docPr>
                        <a:graphic>
                          <a:graphicData uri="http://schemas.openxmlformats.org/drawingml/2006/picture">
                            <pic:pic>
                              <pic:nvPicPr>
                                <pic:cNvPr id="1843203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888017" name="Picture">
</wp:docPr>
                        <a:graphic>
                          <a:graphicData uri="http://schemas.openxmlformats.org/drawingml/2006/picture">
                            <pic:pic>
                              <pic:nvPicPr>
                                <pic:cNvPr id="20988880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829907" name="Picture">
</wp:docPr>
                        <a:graphic>
                          <a:graphicData uri="http://schemas.openxmlformats.org/drawingml/2006/picture">
                            <pic:pic>
                              <pic:nvPicPr>
                                <pic:cNvPr id="1935829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35909" name="Picture">
</wp:docPr>
                        <a:graphic>
                          <a:graphicData uri="http://schemas.openxmlformats.org/drawingml/2006/picture">
                            <pic:pic>
                              <pic:nvPicPr>
                                <pic:cNvPr id="2075935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421722" name="Picture">
</wp:docPr>
                        <a:graphic>
                          <a:graphicData uri="http://schemas.openxmlformats.org/drawingml/2006/picture">
                            <pic:pic>
                              <pic:nvPicPr>
                                <pic:cNvPr id="18304217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40731" name="Picture">
</wp:docPr>
                  <a:graphic>
                    <a:graphicData uri="http://schemas.openxmlformats.org/drawingml/2006/picture">
                      <pic:pic>
                        <pic:nvPicPr>
                          <pic:cNvPr id="138974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52635" name="Picture">
</wp:docPr>
                  <a:graphic>
                    <a:graphicData uri="http://schemas.openxmlformats.org/drawingml/2006/picture">
                      <pic:pic>
                        <pic:nvPicPr>
                          <pic:cNvPr id="115505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914153" name="Picture">
</wp:docPr>
                  <a:graphic>
                    <a:graphicData uri="http://schemas.openxmlformats.org/drawingml/2006/picture">
                      <pic:pic>
                        <pic:nvPicPr>
                          <pic:cNvPr id="123891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Argentre-du-plessis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4944" name="Picture">
</wp:docPr>
                  <a:graphic>
                    <a:graphicData uri="http://schemas.openxmlformats.org/drawingml/2006/picture">
                      <pic:pic>
                        <pic:nvPicPr>
                          <pic:cNvPr id="1568049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68593" name="Picture">
</wp:docPr>
                  <a:graphic>
                    <a:graphicData uri="http://schemas.openxmlformats.org/drawingml/2006/picture">
                      <pic:pic>
                        <pic:nvPicPr>
                          <pic:cNvPr id="1641368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2865283" name="Picture">
</wp:docPr>
                  <a:graphic>
                    <a:graphicData uri="http://schemas.openxmlformats.org/drawingml/2006/picture">
                      <pic:pic>
                        <pic:nvPicPr>
                          <pic:cNvPr id="19328652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61977" name="Picture">
</wp:docPr>
                        <a:graphic>
                          <a:graphicData uri="http://schemas.openxmlformats.org/drawingml/2006/picture">
                            <pic:pic>
                              <pic:nvPicPr>
                                <pic:cNvPr id="447561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500568" name="Picture">
</wp:docPr>
                        <a:graphic>
                          <a:graphicData uri="http://schemas.openxmlformats.org/drawingml/2006/picture">
                            <pic:pic>
                              <pic:nvPicPr>
                                <pic:cNvPr id="12135005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23218" name="Picture">
</wp:docPr>
                  <a:graphic>
                    <a:graphicData uri="http://schemas.openxmlformats.org/drawingml/2006/picture">
                      <pic:pic>
                        <pic:nvPicPr>
                          <pic:cNvPr id="138312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41953" name="Picture">
</wp:docPr>
                  <a:graphic>
                    <a:graphicData uri="http://schemas.openxmlformats.org/drawingml/2006/picture">
                      <pic:pic>
                        <pic:nvPicPr>
                          <pic:cNvPr id="172644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41321" name="Picture">
</wp:docPr>
                  <a:graphic>
                    <a:graphicData uri="http://schemas.openxmlformats.org/drawingml/2006/picture">
                      <pic:pic>
                        <pic:nvPicPr>
                          <pic:cNvPr id="17164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Argentre-du-plessis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114147" name="Picture">
</wp:docPr>
                  <a:graphic>
                    <a:graphicData uri="http://schemas.openxmlformats.org/drawingml/2006/picture">
                      <pic:pic>
                        <pic:nvPicPr>
                          <pic:cNvPr id="6811141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67462" name="Picture">
</wp:docPr>
                  <a:graphic>
                    <a:graphicData uri="http://schemas.openxmlformats.org/drawingml/2006/picture">
                      <pic:pic>
                        <pic:nvPicPr>
                          <pic:cNvPr id="306267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685375" name="Picture">
</wp:docPr>
                  <a:graphic>
                    <a:graphicData uri="http://schemas.openxmlformats.org/drawingml/2006/picture">
                      <pic:pic>
                        <pic:nvPicPr>
                          <pic:cNvPr id="20786853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003536" name="Picture">
</wp:docPr>
                        <a:graphic>
                          <a:graphicData uri="http://schemas.openxmlformats.org/drawingml/2006/picture">
                            <pic:pic>
                              <pic:nvPicPr>
                                <pic:cNvPr id="910003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99038" name="Picture">
</wp:docPr>
                        <a:graphic>
                          <a:graphicData uri="http://schemas.openxmlformats.org/drawingml/2006/picture">
                            <pic:pic>
                              <pic:nvPicPr>
                                <pic:cNvPr id="9441990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18923" name="Picture">
</wp:docPr>
                  <a:graphic>
                    <a:graphicData uri="http://schemas.openxmlformats.org/drawingml/2006/picture">
                      <pic:pic>
                        <pic:nvPicPr>
                          <pic:cNvPr id="164901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04210" name="Picture">
</wp:docPr>
                  <a:graphic>
                    <a:graphicData uri="http://schemas.openxmlformats.org/drawingml/2006/picture">
                      <pic:pic>
                        <pic:nvPicPr>
                          <pic:cNvPr id="103220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46398" name="Picture">
</wp:docPr>
                  <a:graphic>
                    <a:graphicData uri="http://schemas.openxmlformats.org/drawingml/2006/picture">
                      <pic:pic>
                        <pic:nvPicPr>
                          <pic:cNvPr id="154704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Argentre-du-plessis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564339" name="Picture">
</wp:docPr>
                  <a:graphic>
                    <a:graphicData uri="http://schemas.openxmlformats.org/drawingml/2006/picture">
                      <pic:pic>
                        <pic:nvPicPr>
                          <pic:cNvPr id="2785643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77531" name="Picture">
</wp:docPr>
                  <a:graphic>
                    <a:graphicData uri="http://schemas.openxmlformats.org/drawingml/2006/picture">
                      <pic:pic>
                        <pic:nvPicPr>
                          <pic:cNvPr id="903077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647329" name="Picture">
</wp:docPr>
                  <a:graphic>
                    <a:graphicData uri="http://schemas.openxmlformats.org/drawingml/2006/picture">
                      <pic:pic>
                        <pic:nvPicPr>
                          <pic:cNvPr id="5466473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630544" name="Picture">
</wp:docPr>
                        <a:graphic>
                          <a:graphicData uri="http://schemas.openxmlformats.org/drawingml/2006/picture">
                            <pic:pic>
                              <pic:nvPicPr>
                                <pic:cNvPr id="1103630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10989" name="Picture">
</wp:docPr>
                  <a:graphic>
                    <a:graphicData uri="http://schemas.openxmlformats.org/drawingml/2006/picture">
                      <pic:pic>
                        <pic:nvPicPr>
                          <pic:cNvPr id="121201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09388" name="Picture">
</wp:docPr>
                  <a:graphic>
                    <a:graphicData uri="http://schemas.openxmlformats.org/drawingml/2006/picture">
                      <pic:pic>
                        <pic:nvPicPr>
                          <pic:cNvPr id="18680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0719" name="Picture">
</wp:docPr>
                  <a:graphic>
                    <a:graphicData uri="http://schemas.openxmlformats.org/drawingml/2006/picture">
                      <pic:pic>
                        <pic:nvPicPr>
                          <pic:cNvPr id="15238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Argentre-du-plessis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947653" name="Picture">
</wp:docPr>
                  <a:graphic>
                    <a:graphicData uri="http://schemas.openxmlformats.org/drawingml/2006/picture">
                      <pic:pic>
                        <pic:nvPicPr>
                          <pic:cNvPr id="12309476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25744" name="Picture">
</wp:docPr>
                  <a:graphic>
                    <a:graphicData uri="http://schemas.openxmlformats.org/drawingml/2006/picture">
                      <pic:pic>
                        <pic:nvPicPr>
                          <pic:cNvPr id="14037257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2224815" name="Picture">
</wp:docPr>
                  <a:graphic>
                    <a:graphicData uri="http://schemas.openxmlformats.org/drawingml/2006/picture">
                      <pic:pic>
                        <pic:nvPicPr>
                          <pic:cNvPr id="44222481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71046" name="Picture">
</wp:docPr>
                        <a:graphic>
                          <a:graphicData uri="http://schemas.openxmlformats.org/drawingml/2006/picture">
                            <pic:pic>
                              <pic:nvPicPr>
                                <pic:cNvPr id="2100871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72966" name="Picture">
</wp:docPr>
                  <a:graphic>
                    <a:graphicData uri="http://schemas.openxmlformats.org/drawingml/2006/picture">
                      <pic:pic>
                        <pic:nvPicPr>
                          <pic:cNvPr id="96697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25227" name="Picture">
</wp:docPr>
                  <a:graphic>
                    <a:graphicData uri="http://schemas.openxmlformats.org/drawingml/2006/picture">
                      <pic:pic>
                        <pic:nvPicPr>
                          <pic:cNvPr id="37522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5557" name="Picture">
</wp:docPr>
                  <a:graphic>
                    <a:graphicData uri="http://schemas.openxmlformats.org/drawingml/2006/picture">
                      <pic:pic>
                        <pic:nvPicPr>
                          <pic:cNvPr id="8128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Argentre-du-plessis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13731" name="Picture">
</wp:docPr>
                  <a:graphic>
                    <a:graphicData uri="http://schemas.openxmlformats.org/drawingml/2006/picture">
                      <pic:pic>
                        <pic:nvPicPr>
                          <pic:cNvPr id="882813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34895" name="Picture">
</wp:docPr>
                  <a:graphic>
                    <a:graphicData uri="http://schemas.openxmlformats.org/drawingml/2006/picture">
                      <pic:pic>
                        <pic:nvPicPr>
                          <pic:cNvPr id="995434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698875" name="Picture">
</wp:docPr>
                  <a:graphic>
                    <a:graphicData uri="http://schemas.openxmlformats.org/drawingml/2006/picture">
                      <pic:pic>
                        <pic:nvPicPr>
                          <pic:cNvPr id="1538698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08561" name="Picture">
</wp:docPr>
                        <a:graphic>
                          <a:graphicData uri="http://schemas.openxmlformats.org/drawingml/2006/picture">
                            <pic:pic>
                              <pic:nvPicPr>
                                <pic:cNvPr id="1077408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99911" name="Picture">
</wp:docPr>
                  <a:graphic>
                    <a:graphicData uri="http://schemas.openxmlformats.org/drawingml/2006/picture">
                      <pic:pic>
                        <pic:nvPicPr>
                          <pic:cNvPr id="133799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49685" name="Picture">
</wp:docPr>
                  <a:graphic>
                    <a:graphicData uri="http://schemas.openxmlformats.org/drawingml/2006/picture">
                      <pic:pic>
                        <pic:nvPicPr>
                          <pic:cNvPr id="81484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15909" name="Picture">
</wp:docPr>
                  <a:graphic>
                    <a:graphicData uri="http://schemas.openxmlformats.org/drawingml/2006/picture">
                      <pic:pic>
                        <pic:nvPicPr>
                          <pic:cNvPr id="208881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Argentre-du-plessis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35727" name="Picture">
</wp:docPr>
                  <a:graphic>
                    <a:graphicData uri="http://schemas.openxmlformats.org/drawingml/2006/picture">
                      <pic:pic>
                        <pic:nvPicPr>
                          <pic:cNvPr id="17993572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87142" name="Picture">
</wp:docPr>
                  <a:graphic>
                    <a:graphicData uri="http://schemas.openxmlformats.org/drawingml/2006/picture">
                      <pic:pic>
                        <pic:nvPicPr>
                          <pic:cNvPr id="1828587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1632092" name="Picture">
</wp:docPr>
                  <a:graphic>
                    <a:graphicData uri="http://schemas.openxmlformats.org/drawingml/2006/picture">
                      <pic:pic>
                        <pic:nvPicPr>
                          <pic:cNvPr id="74163209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2703" name="Picture">
</wp:docPr>
                  <a:graphic>
                    <a:graphicData uri="http://schemas.openxmlformats.org/drawingml/2006/picture">
                      <pic:pic>
                        <pic:nvPicPr>
                          <pic:cNvPr id="20135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54580" name="Picture">
</wp:docPr>
                  <a:graphic>
                    <a:graphicData uri="http://schemas.openxmlformats.org/drawingml/2006/picture">
                      <pic:pic>
                        <pic:nvPicPr>
                          <pic:cNvPr id="67615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178221" name="Picture">
</wp:docPr>
                  <a:graphic>
                    <a:graphicData uri="http://schemas.openxmlformats.org/drawingml/2006/picture">
                      <pic:pic>
                        <pic:nvPicPr>
                          <pic:cNvPr id="145617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Argentre-du-plessis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53053" name="Picture">
</wp:docPr>
                  <a:graphic>
                    <a:graphicData uri="http://schemas.openxmlformats.org/drawingml/2006/picture">
                      <pic:pic>
                        <pic:nvPicPr>
                          <pic:cNvPr id="213465305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81267" name="Picture">
</wp:docPr>
                  <a:graphic>
                    <a:graphicData uri="http://schemas.openxmlformats.org/drawingml/2006/picture">
                      <pic:pic>
                        <pic:nvPicPr>
                          <pic:cNvPr id="1587981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653541" name="Picture">
</wp:docPr>
                  <a:graphic>
                    <a:graphicData uri="http://schemas.openxmlformats.org/drawingml/2006/picture">
                      <pic:pic>
                        <pic:nvPicPr>
                          <pic:cNvPr id="124665354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23369" name="Picture">
</wp:docPr>
                        <a:graphic>
                          <a:graphicData uri="http://schemas.openxmlformats.org/drawingml/2006/picture">
                            <pic:pic>
                              <pic:nvPicPr>
                                <pic:cNvPr id="29442336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65515" name="Picture">
</wp:docPr>
                  <a:graphic>
                    <a:graphicData uri="http://schemas.openxmlformats.org/drawingml/2006/picture">
                      <pic:pic>
                        <pic:nvPicPr>
                          <pic:cNvPr id="85976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691935" name="Picture">
</wp:docPr>
                  <a:graphic>
                    <a:graphicData uri="http://schemas.openxmlformats.org/drawingml/2006/picture">
                      <pic:pic>
                        <pic:nvPicPr>
                          <pic:cNvPr id="186869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33937" name="Picture">
</wp:docPr>
                  <a:graphic>
                    <a:graphicData uri="http://schemas.openxmlformats.org/drawingml/2006/picture">
                      <pic:pic>
                        <pic:nvPicPr>
                          <pic:cNvPr id="190783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"https://fiches-risques.brgm.fr/georisques/infosols/instruction/SSP001231801" \t "_blank" </w:instrText>
            </w:r>
            <w:r>
              <w:fldChar w:fldCharType="separate"/>
            </w:r>
            <w:r>
              <w:rPr>
                <w:rFonts w:ascii="Marianne" w:hAnsi="Marianne" w:eastAsia="Marianne" w:cs="Marianne"/>
                <w:sz w:val="14"/>
              </w:rPr>
              <w:t xml:space="preserve">SSP001231801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JEL-DWEN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10368" name="Picture">
</wp:docPr>
                  <a:graphic>
                    <a:graphicData uri="http://schemas.openxmlformats.org/drawingml/2006/picture">
                      <pic:pic>
                        <pic:nvPicPr>
                          <pic:cNvPr id="83021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89344" name="Picture">
</wp:docPr>
                  <a:graphic>
                    <a:graphicData uri="http://schemas.openxmlformats.org/drawingml/2006/picture">
                      <pic:pic>
                        <pic:nvPicPr>
                          <pic:cNvPr id="71308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Argentré-du-Plessis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35535" name="Picture">
</wp:docPr>
                  <a:graphic>
                    <a:graphicData uri="http://schemas.openxmlformats.org/drawingml/2006/picture">
                      <pic:pic>
                        <pic:nvPicPr>
                          <pic:cNvPr id="86833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"https://fiches-risques.brgm.fr/georisques/casias/SSP4244610" \t "_blank" </w:instrText>
            </w:r>
            <w:r>
              <w:fldChar w:fldCharType="separate"/>
            </w:r>
            <w:r>
              <w:rPr>
                <w:rFonts w:ascii="Marianne" w:hAnsi="Marianne" w:eastAsia="Marianne" w:cs="Marianne"/>
                <w:sz w:val="14"/>
              </w:rPr>
              <w:t xml:space="preserve">SSP4244610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CAISSE LOC CREDIT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"https://fiches-risques.brgm.fr/georisques/casias/SSP4087753" \t "_blank" </w:instrText>
            </w:r>
            <w:r>
              <w:fldChar w:fldCharType="separate"/>
            </w:r>
            <w:r>
              <w:rPr>
                <w:rFonts w:ascii="Marianne" w:hAnsi="Marianne" w:eastAsia="Marianne" w:cs="Marianne"/>
                <w:sz w:val="14"/>
              </w:rPr>
              <w:t xml:space="preserve">SSP4087753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JELD-WEN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"https://fiches-risques.brgm.fr/georisques/casias/SSP3814645" \t "_blank" </w:instrText>
            </w:r>
            <w:r>
              <w:fldChar w:fldCharType="separate"/>
            </w:r>
            <w:r>
              <w:rPr>
                <w:rFonts w:ascii="Marianne" w:hAnsi="Marianne" w:eastAsia="Marianne" w:cs="Marianne"/>
                <w:sz w:val="14"/>
              </w:rPr>
              <w:t xml:space="preserve">SSP3814645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"https://fiches-risques.brgm.fr/georisques/casias/SSP3814644" \t "_blank" </w:instrText>
            </w:r>
            <w:r>
              <w:fldChar w:fldCharType="separate"/>
            </w:r>
            <w:r>
              <w:rPr>
                <w:rFonts w:ascii="Marianne" w:hAnsi="Marianne" w:eastAsia="Marianne" w:cs="Marianne"/>
                <w:sz w:val="14"/>
              </w:rPr>
              <w:t xml:space="preserve">SSP3814644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"https://fiches-risques.brgm.fr/georisques/casias/SSP3814643" \t "_blank" </w:instrText>
            </w:r>
            <w:r>
              <w:fldChar w:fldCharType="separate"/>
            </w:r>
            <w:r>
              <w:rPr>
                <w:rFonts w:ascii="Marianne" w:hAnsi="Marianne" w:eastAsia="Marianne" w:cs="Marianne"/>
                <w:sz w:val="14"/>
              </w:rPr>
              <w:t xml:space="preserve">SSP3814643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"https://fiches-risques.brgm.fr/georisques/casias/SSP3814540" \t "_blank" </w:instrText>
            </w:r>
            <w:r>
              <w:fldChar w:fldCharType="separate"/>
            </w:r>
            <w:r>
              <w:rPr>
                <w:rFonts w:ascii="Marianne" w:hAnsi="Marianne" w:eastAsia="Marianne" w:cs="Marianne"/>
                <w:sz w:val="14"/>
              </w:rPr>
              <w:t xml:space="preserve">SSP3814540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"https://fiches-risques.brgm.fr/georisques/casias/SSP3814306" \t "_blank" </w:instrText>
            </w:r>
            <w:r>
              <w:fldChar w:fldCharType="separate"/>
            </w:r>
            <w:r>
              <w:rPr>
                <w:rFonts w:ascii="Marianne" w:hAnsi="Marianne" w:eastAsia="Marianne" w:cs="Marianne"/>
                <w:sz w:val="14"/>
              </w:rPr>
              <w:t xml:space="preserve">SSP3814306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"https://fiches-risques.brgm.fr/georisques/casias/SSP3813433" \t "_blank" </w:instrText>
            </w:r>
            <w:r>
              <w:fldChar w:fldCharType="separate"/>
            </w:r>
            <w:r>
              <w:rPr>
                <w:rFonts w:ascii="Marianne" w:hAnsi="Marianne" w:eastAsia="Marianne" w:cs="Marianne"/>
                <w:sz w:val="14"/>
              </w:rPr>
              <w:t xml:space="preserve">SSP3813433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"https://fiches-risques.brgm.fr/georisques/casias/SSP3813183" \t "_blank" </w:instrText>
            </w:r>
            <w:r>
              <w:fldChar w:fldCharType="separate"/>
            </w:r>
            <w:r>
              <w:rPr>
                <w:rFonts w:ascii="Marianne" w:hAnsi="Marianne" w:eastAsia="Marianne" w:cs="Marianne"/>
                <w:sz w:val="14"/>
              </w:rPr>
              <w:t xml:space="preserve">SSP3813183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"https://fiches-risques.brgm.fr/georisques/casias/SSP3813182" \t "_blank" </w:instrText>
            </w:r>
            <w:r>
              <w:fldChar w:fldCharType="separate"/>
            </w:r>
            <w:r>
              <w:rPr>
                <w:rFonts w:ascii="Marianne" w:hAnsi="Marianne" w:eastAsia="Marianne" w:cs="Marianne"/>
                <w:sz w:val="14"/>
              </w:rPr>
              <w:t xml:space="preserve">SSP3813182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"https://fiches-risques.brgm.fr/georisques/casias/SSP3813178" \t "_blank" </w:instrText>
            </w:r>
            <w:r>
              <w:fldChar w:fldCharType="separate"/>
            </w:r>
            <w:r>
              <w:rPr>
                <w:rFonts w:ascii="Marianne" w:hAnsi="Marianne" w:eastAsia="Marianne" w:cs="Marianne"/>
                <w:sz w:val="14"/>
              </w:rPr>
              <w:t xml:space="preserve">SSP3813178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"https://fiches-risques.brgm.fr/georisques/casias/SSP3813121" \t "_blank" </w:instrText>
            </w:r>
            <w:r>
              <w:fldChar w:fldCharType="separate"/>
            </w:r>
            <w:r>
              <w:rPr>
                <w:rFonts w:ascii="Marianne" w:hAnsi="Marianne" w:eastAsia="Marianne" w:cs="Marianne"/>
                <w:sz w:val="14"/>
              </w:rPr>
              <w:t xml:space="preserve">SSP3813121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"https://fiches-risques.brgm.fr/georisques/casias/SSP3813092" \t "_blank" </w:instrText>
            </w:r>
            <w:r>
              <w:fldChar w:fldCharType="separate"/>
            </w:r>
            <w:r>
              <w:rPr>
                <w:rFonts w:ascii="Marianne" w:hAnsi="Marianne" w:eastAsia="Marianne" w:cs="Marianne"/>
                <w:sz w:val="14"/>
              </w:rPr>
              <w:t xml:space="preserve">SSP3813092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"https://fiches-risques.brgm.fr/georisques/casias/SSP3813011" \t "_blank" </w:instrText>
            </w:r>
            <w:r>
              <w:fldChar w:fldCharType="separate"/>
            </w:r>
            <w:r>
              <w:rPr>
                <w:rFonts w:ascii="Marianne" w:hAnsi="Marianne" w:eastAsia="Marianne" w:cs="Marianne"/>
                <w:sz w:val="14"/>
              </w:rPr>
              <w:t xml:space="preserve">SSP3813011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"https://fiches-risques.brgm.fr/georisques/casias/SSP3812070" \t "_blank" </w:instrText>
            </w:r>
            <w:r>
              <w:fldChar w:fldCharType="separate"/>
            </w:r>
            <w:r>
              <w:rPr>
                <w:rFonts w:ascii="Marianne" w:hAnsi="Marianne" w:eastAsia="Marianne" w:cs="Marianne"/>
                <w:sz w:val="14"/>
              </w:rPr>
              <w:t xml:space="preserve">SSP3812070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"https://fiches-risques.brgm.fr/georisques/casias/SSP477005" \t "_blank" </w:instrText>
            </w:r>
            <w:r>
              <w:fldChar w:fldCharType="separate"/>
            </w:r>
            <w:r>
              <w:rPr>
                <w:rFonts w:ascii="Marianne" w:hAnsi="Marianne" w:eastAsia="Marianne" w:cs="Marianne"/>
                <w:sz w:val="14"/>
              </w:rPr>
              <w:t xml:space="preserve">SSP477005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BLIN-JEUSSE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"https://fiches-risques.brgm.fr/georisques/casias/SSP465946" \t "_blank" </w:instrText>
            </w:r>
            <w:r>
              <w:fldChar w:fldCharType="separate"/>
            </w:r>
            <w:r>
              <w:rPr>
                <w:rFonts w:ascii="Marianne" w:hAnsi="Marianne" w:eastAsia="Marianne" w:cs="Marianne"/>
                <w:sz w:val="14"/>
              </w:rPr>
              <w:t xml:space="preserve">SSP465946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DUTERTRE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"https://fiches-risques.brgm.fr/georisques/casias/SSP465927" \t "_blank" </w:instrText>
            </w:r>
            <w:r>
              <w:fldChar w:fldCharType="separate"/>
            </w:r>
            <w:r>
              <w:rPr>
                <w:rFonts w:ascii="Marianne" w:hAnsi="Marianne" w:eastAsia="Marianne" w:cs="Marianne"/>
                <w:sz w:val="14"/>
              </w:rPr>
              <w:t xml:space="preserve">SSP465927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MITSUBISHI ELECTRIC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