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0851407" name="Picture">
</wp:docPr>
                  <a:graphic>
                    <a:graphicData uri="http://schemas.openxmlformats.org/drawingml/2006/picture">
                      <pic:pic>
                        <pic:nvPicPr>
                          <pic:cNvPr id="1280851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03055303" name="Picture">
</wp:docPr>
                  <a:graphic>
                    <a:graphicData uri="http://schemas.openxmlformats.org/drawingml/2006/picture">
                      <pic:pic>
                        <pic:nvPicPr>
                          <pic:cNvPr id="5030553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03424263" name="Picture">
</wp:docPr>
                        <a:graphic>
                          <a:graphicData uri="http://schemas.openxmlformats.org/drawingml/2006/picture">
                            <pic:pic>
                              <pic:nvPicPr>
                                <pic:cNvPr id="3034242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39290 Archelange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88837163" name="Picture">
</wp:docPr>
                  <a:graphic>
                    <a:graphicData uri="http://schemas.openxmlformats.org/drawingml/2006/picture">
                      <pic:pic>
                        <pic:nvPicPr>
                          <pic:cNvPr id="13888371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06388598" name="Picture">
</wp:docPr>
                  <a:graphic>
                    <a:graphicData uri="http://schemas.openxmlformats.org/drawingml/2006/picture">
                      <pic:pic>
                        <pic:nvPicPr>
                          <pic:cNvPr id="3063885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9572077" name="Picture">
</wp:docPr>
                  <a:graphic>
                    <a:graphicData uri="http://schemas.openxmlformats.org/drawingml/2006/picture">
                      <pic:pic>
                        <pic:nvPicPr>
                          <pic:cNvPr id="1359572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708686" name="Picture">
</wp:docPr>
                  <a:graphic>
                    <a:graphicData uri="http://schemas.openxmlformats.org/drawingml/2006/picture">
                      <pic:pic>
                        <pic:nvPicPr>
                          <pic:cNvPr id="206708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39290 Archelange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1645327" name="Picture">
</wp:docPr>
                  <a:graphic>
                    <a:graphicData uri="http://schemas.openxmlformats.org/drawingml/2006/picture">
                      <pic:pic>
                        <pic:nvPicPr>
                          <pic:cNvPr id="2071645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7235437" name="Picture">
</wp:docPr>
                        <a:graphic>
                          <a:graphicData uri="http://schemas.openxmlformats.org/drawingml/2006/picture">
                            <pic:pic>
                              <pic:nvPicPr>
                                <pic:cNvPr id="5872354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1816264" name="Picture">
</wp:docPr>
                        <a:graphic>
                          <a:graphicData uri="http://schemas.openxmlformats.org/drawingml/2006/picture">
                            <pic:pic>
                              <pic:nvPicPr>
                                <pic:cNvPr id="5718162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3444993" name="Picture">
</wp:docPr>
                        <a:graphic>
                          <a:graphicData uri="http://schemas.openxmlformats.org/drawingml/2006/picture">
                            <pic:pic>
                              <pic:nvPicPr>
                                <pic:cNvPr id="9434449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544769" name="Picture">
</wp:docPr>
                        <a:graphic>
                          <a:graphicData uri="http://schemas.openxmlformats.org/drawingml/2006/picture">
                            <pic:pic>
                              <pic:nvPicPr>
                                <pic:cNvPr id="615447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3266169" name="Picture">
</wp:docPr>
                        <a:graphic>
                          <a:graphicData uri="http://schemas.openxmlformats.org/drawingml/2006/picture">
                            <pic:pic>
                              <pic:nvPicPr>
                                <pic:cNvPr id="5332661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1274745" name="Picture">
</wp:docPr>
                        <a:graphic>
                          <a:graphicData uri="http://schemas.openxmlformats.org/drawingml/2006/picture">
                            <pic:pic>
                              <pic:nvPicPr>
                                <pic:cNvPr id="202127474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3189366" name="Picture">
</wp:docPr>
                        <a:graphic>
                          <a:graphicData uri="http://schemas.openxmlformats.org/drawingml/2006/picture">
                            <pic:pic>
                              <pic:nvPicPr>
                                <pic:cNvPr id="112318936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4605626" name="Picture">
</wp:docPr>
                        <a:graphic>
                          <a:graphicData uri="http://schemas.openxmlformats.org/drawingml/2006/picture">
                            <pic:pic>
                              <pic:nvPicPr>
                                <pic:cNvPr id="21446056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2562576" name="Picture">
</wp:docPr>
                        <a:graphic>
                          <a:graphicData uri="http://schemas.openxmlformats.org/drawingml/2006/picture">
                            <pic:pic>
                              <pic:nvPicPr>
                                <pic:cNvPr id="1872562576"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6389924" name="Picture">
</wp:docPr>
                        <a:graphic>
                          <a:graphicData uri="http://schemas.openxmlformats.org/drawingml/2006/picture">
                            <pic:pic>
                              <pic:nvPicPr>
                                <pic:cNvPr id="112638992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5385749" name="Picture">
</wp:docPr>
                        <a:graphic>
                          <a:graphicData uri="http://schemas.openxmlformats.org/drawingml/2006/picture">
                            <pic:pic>
                              <pic:nvPicPr>
                                <pic:cNvPr id="2953857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0266944" name="Picture">
</wp:docPr>
                        <a:graphic>
                          <a:graphicData uri="http://schemas.openxmlformats.org/drawingml/2006/picture">
                            <pic:pic>
                              <pic:nvPicPr>
                                <pic:cNvPr id="28026694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1389665" name="Picture">
</wp:docPr>
                        <a:graphic>
                          <a:graphicData uri="http://schemas.openxmlformats.org/drawingml/2006/picture">
                            <pic:pic>
                              <pic:nvPicPr>
                                <pic:cNvPr id="126138966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8722341" name="Picture">
</wp:docPr>
                        <a:graphic>
                          <a:graphicData uri="http://schemas.openxmlformats.org/drawingml/2006/picture">
                            <pic:pic>
                              <pic:nvPicPr>
                                <pic:cNvPr id="109872234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0582493" name="Picture">
</wp:docPr>
                        <a:graphic>
                          <a:graphicData uri="http://schemas.openxmlformats.org/drawingml/2006/picture">
                            <pic:pic>
                              <pic:nvPicPr>
                                <pic:cNvPr id="122058249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6443916" name="Picture">
</wp:docPr>
                        <a:graphic>
                          <a:graphicData uri="http://schemas.openxmlformats.org/drawingml/2006/picture">
                            <pic:pic>
                              <pic:nvPicPr>
                                <pic:cNvPr id="104644391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198922" name="Picture">
</wp:docPr>
                        <a:graphic>
                          <a:graphicData uri="http://schemas.openxmlformats.org/drawingml/2006/picture">
                            <pic:pic>
                              <pic:nvPicPr>
                                <pic:cNvPr id="138519892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4383671" name="Picture">
</wp:docPr>
                        <a:graphic>
                          <a:graphicData uri="http://schemas.openxmlformats.org/drawingml/2006/picture">
                            <pic:pic>
                              <pic:nvPicPr>
                                <pic:cNvPr id="24438367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2991242" name="Picture">
</wp:docPr>
                  <a:graphic>
                    <a:graphicData uri="http://schemas.openxmlformats.org/drawingml/2006/picture">
                      <pic:pic>
                        <pic:nvPicPr>
                          <pic:cNvPr id="1942991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5814492" name="Picture">
</wp:docPr>
                  <a:graphic>
                    <a:graphicData uri="http://schemas.openxmlformats.org/drawingml/2006/picture">
                      <pic:pic>
                        <pic:nvPicPr>
                          <pic:cNvPr id="1735814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39290 Archelange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9899172" name="Picture">
</wp:docPr>
                  <a:graphic>
                    <a:graphicData uri="http://schemas.openxmlformats.org/drawingml/2006/picture">
                      <pic:pic>
                        <pic:nvPicPr>
                          <pic:cNvPr id="749899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Archelange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0643457" name="Picture">
</wp:docPr>
                  <a:graphic>
                    <a:graphicData uri="http://schemas.openxmlformats.org/drawingml/2006/picture">
                      <pic:pic>
                        <pic:nvPicPr>
                          <pic:cNvPr id="49064345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1921494" name="Picture">
</wp:docPr>
                  <a:graphic>
                    <a:graphicData uri="http://schemas.openxmlformats.org/drawingml/2006/picture">
                      <pic:pic>
                        <pic:nvPicPr>
                          <pic:cNvPr id="4319214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96923118" name="Picture">
</wp:docPr>
                  <a:graphic>
                    <a:graphicData uri="http://schemas.openxmlformats.org/drawingml/2006/picture">
                      <pic:pic>
                        <pic:nvPicPr>
                          <pic:cNvPr id="139692311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9269798" name="Picture">
</wp:docPr>
                        <a:graphic>
                          <a:graphicData uri="http://schemas.openxmlformats.org/drawingml/2006/picture">
                            <pic:pic>
                              <pic:nvPicPr>
                                <pic:cNvPr id="213926979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2742871" name="Picture">
</wp:docPr>
                  <a:graphic>
                    <a:graphicData uri="http://schemas.openxmlformats.org/drawingml/2006/picture">
                      <pic:pic>
                        <pic:nvPicPr>
                          <pic:cNvPr id="1542742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1384504" name="Picture">
</wp:docPr>
                  <a:graphic>
                    <a:graphicData uri="http://schemas.openxmlformats.org/drawingml/2006/picture">
                      <pic:pic>
                        <pic:nvPicPr>
                          <pic:cNvPr id="511384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39290 Archelange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9150923" name="Picture">
</wp:docPr>
                  <a:graphic>
                    <a:graphicData uri="http://schemas.openxmlformats.org/drawingml/2006/picture">
                      <pic:pic>
                        <pic:nvPicPr>
                          <pic:cNvPr id="1959150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Archelange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2516846" name="Picture">
</wp:docPr>
                  <a:graphic>
                    <a:graphicData uri="http://schemas.openxmlformats.org/drawingml/2006/picture">
                      <pic:pic>
                        <pic:nvPicPr>
                          <pic:cNvPr id="128251684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672419" name="Picture">
</wp:docPr>
                  <a:graphic>
                    <a:graphicData uri="http://schemas.openxmlformats.org/drawingml/2006/picture">
                      <pic:pic>
                        <pic:nvPicPr>
                          <pic:cNvPr id="212067241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61925607" name="Picture">
</wp:docPr>
                  <a:graphic>
                    <a:graphicData uri="http://schemas.openxmlformats.org/drawingml/2006/picture">
                      <pic:pic>
                        <pic:nvPicPr>
                          <pic:cNvPr id="166192560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6043080" name="Picture">
</wp:docPr>
                        <a:graphic>
                          <a:graphicData uri="http://schemas.openxmlformats.org/drawingml/2006/picture">
                            <pic:pic>
                              <pic:nvPicPr>
                                <pic:cNvPr id="184604308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613763" name="Picture">
</wp:docPr>
                        <a:graphic>
                          <a:graphicData uri="http://schemas.openxmlformats.org/drawingml/2006/picture">
                            <pic:pic>
                              <pic:nvPicPr>
                                <pic:cNvPr id="10561376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20910" name="Picture">
</wp:docPr>
                  <a:graphic>
                    <a:graphicData uri="http://schemas.openxmlformats.org/drawingml/2006/picture">
                      <pic:pic>
                        <pic:nvPicPr>
                          <pic:cNvPr id="3320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7443597" name="Picture">
</wp:docPr>
                  <a:graphic>
                    <a:graphicData uri="http://schemas.openxmlformats.org/drawingml/2006/picture">
                      <pic:pic>
                        <pic:nvPicPr>
                          <pic:cNvPr id="607443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39290 Archelange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9798155" name="Picture">
</wp:docPr>
                  <a:graphic>
                    <a:graphicData uri="http://schemas.openxmlformats.org/drawingml/2006/picture">
                      <pic:pic>
                        <pic:nvPicPr>
                          <pic:cNvPr id="1889798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Archelange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8296755" name="Picture">
</wp:docPr>
                  <a:graphic>
                    <a:graphicData uri="http://schemas.openxmlformats.org/drawingml/2006/picture">
                      <pic:pic>
                        <pic:nvPicPr>
                          <pic:cNvPr id="458296755"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940774" name="Picture">
</wp:docPr>
                  <a:graphic>
                    <a:graphicData uri="http://schemas.openxmlformats.org/drawingml/2006/picture">
                      <pic:pic>
                        <pic:nvPicPr>
                          <pic:cNvPr id="1659407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5777691" name="Picture">
</wp:docPr>
                  <a:graphic>
                    <a:graphicData uri="http://schemas.openxmlformats.org/drawingml/2006/picture">
                      <pic:pic>
                        <pic:nvPicPr>
                          <pic:cNvPr id="1395777691"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1520959" name="Picture">
</wp:docPr>
                        <a:graphic>
                          <a:graphicData uri="http://schemas.openxmlformats.org/drawingml/2006/picture">
                            <pic:pic>
                              <pic:nvPicPr>
                                <pic:cNvPr id="7015209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5714061" name="Picture">
</wp:docPr>
                  <a:graphic>
                    <a:graphicData uri="http://schemas.openxmlformats.org/drawingml/2006/picture">
                      <pic:pic>
                        <pic:nvPicPr>
                          <pic:cNvPr id="1705714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0071540" name="Picture">
</wp:docPr>
                  <a:graphic>
                    <a:graphicData uri="http://schemas.openxmlformats.org/drawingml/2006/picture">
                      <pic:pic>
                        <pic:nvPicPr>
                          <pic:cNvPr id="1530071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39290 Archelange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0158345" name="Picture">
</wp:docPr>
                  <a:graphic>
                    <a:graphicData uri="http://schemas.openxmlformats.org/drawingml/2006/picture">
                      <pic:pic>
                        <pic:nvPicPr>
                          <pic:cNvPr id="1890158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Archelange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8598104" name="Picture">
</wp:docPr>
                  <a:graphic>
                    <a:graphicData uri="http://schemas.openxmlformats.org/drawingml/2006/picture">
                      <pic:pic>
                        <pic:nvPicPr>
                          <pic:cNvPr id="27859810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679741" name="Picture">
</wp:docPr>
                  <a:graphic>
                    <a:graphicData uri="http://schemas.openxmlformats.org/drawingml/2006/picture">
                      <pic:pic>
                        <pic:nvPicPr>
                          <pic:cNvPr id="9646797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6524926" name="Picture">
</wp:docPr>
                  <a:graphic>
                    <a:graphicData uri="http://schemas.openxmlformats.org/drawingml/2006/picture">
                      <pic:pic>
                        <pic:nvPicPr>
                          <pic:cNvPr id="58652492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8094795" name="Picture">
</wp:docPr>
                        <a:graphic>
                          <a:graphicData uri="http://schemas.openxmlformats.org/drawingml/2006/picture">
                            <pic:pic>
                              <pic:nvPicPr>
                                <pic:cNvPr id="82809479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6889926" name="Picture">
</wp:docPr>
                  <a:graphic>
                    <a:graphicData uri="http://schemas.openxmlformats.org/drawingml/2006/picture">
                      <pic:pic>
                        <pic:nvPicPr>
                          <pic:cNvPr id="1046889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1144045" name="Picture">
</wp:docPr>
                  <a:graphic>
                    <a:graphicData uri="http://schemas.openxmlformats.org/drawingml/2006/picture">
                      <pic:pic>
                        <pic:nvPicPr>
                          <pic:cNvPr id="981144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39290 Archelange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911233" name="Picture">
</wp:docPr>
                  <a:graphic>
                    <a:graphicData uri="http://schemas.openxmlformats.org/drawingml/2006/picture">
                      <pic:pic>
                        <pic:nvPicPr>
                          <pic:cNvPr id="107911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Archelange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452221" name="Picture">
</wp:docPr>
                  <a:graphic>
                    <a:graphicData uri="http://schemas.openxmlformats.org/drawingml/2006/picture">
                      <pic:pic>
                        <pic:nvPicPr>
                          <pic:cNvPr id="62452221"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1562432" name="Picture">
</wp:docPr>
                  <a:graphic>
                    <a:graphicData uri="http://schemas.openxmlformats.org/drawingml/2006/picture">
                      <pic:pic>
                        <pic:nvPicPr>
                          <pic:cNvPr id="14815624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36191000" name="Picture">
</wp:docPr>
                  <a:graphic>
                    <a:graphicData uri="http://schemas.openxmlformats.org/drawingml/2006/picture">
                      <pic:pic>
                        <pic:nvPicPr>
                          <pic:cNvPr id="236191000"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7723771" name="Picture">
</wp:docPr>
                  <a:graphic>
                    <a:graphicData uri="http://schemas.openxmlformats.org/drawingml/2006/picture">
                      <pic:pic>
                        <pic:nvPicPr>
                          <pic:cNvPr id="1267723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6577455" name="Picture">
</wp:docPr>
                  <a:graphic>
                    <a:graphicData uri="http://schemas.openxmlformats.org/drawingml/2006/picture">
                      <pic:pic>
                        <pic:nvPicPr>
                          <pic:cNvPr id="1516577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39290 Archelange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6626569" name="Picture">
</wp:docPr>
                  <a:graphic>
                    <a:graphicData uri="http://schemas.openxmlformats.org/drawingml/2006/picture">
                      <pic:pic>
                        <pic:nvPicPr>
                          <pic:cNvPr id="926626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Archelange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2676071" name="Picture">
</wp:docPr>
                  <a:graphic>
                    <a:graphicData uri="http://schemas.openxmlformats.org/drawingml/2006/picture">
                      <pic:pic>
                        <pic:nvPicPr>
                          <pic:cNvPr id="98267607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6724016" name="Picture">
</wp:docPr>
                  <a:graphic>
                    <a:graphicData uri="http://schemas.openxmlformats.org/drawingml/2006/picture">
                      <pic:pic>
                        <pic:nvPicPr>
                          <pic:cNvPr id="127672401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25823786" name="Picture">
</wp:docPr>
                  <a:graphic>
                    <a:graphicData uri="http://schemas.openxmlformats.org/drawingml/2006/picture">
                      <pic:pic>
                        <pic:nvPicPr>
                          <pic:cNvPr id="142582378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0313356" name="Picture">
</wp:docPr>
                  <a:graphic>
                    <a:graphicData uri="http://schemas.openxmlformats.org/drawingml/2006/picture">
                      <pic:pic>
                        <pic:nvPicPr>
                          <pic:cNvPr id="490313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4063024" name="Picture">
</wp:docPr>
                  <a:graphic>
                    <a:graphicData uri="http://schemas.openxmlformats.org/drawingml/2006/picture">
                      <pic:pic>
                        <pic:nvPicPr>
                          <pic:cNvPr id="584063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39290 Archelange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7701931" name="Picture">
</wp:docPr>
                  <a:graphic>
                    <a:graphicData uri="http://schemas.openxmlformats.org/drawingml/2006/picture">
                      <pic:pic>
                        <pic:nvPicPr>
                          <pic:cNvPr id="647701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"https://fiches-risques.brgm.fr/georisques/casias/SSP3849600" \t "_blank" </w:instrText>
            </w:r>
            <w:r>
              <w:fldChar w:fldCharType="separate"/>
            </w:r>
            <w:r>
              <w:rPr>
                <w:rFonts w:ascii="Marianne" w:hAnsi="Marianne" w:eastAsia="Marianne" w:cs="Marianne"/>
                <w:sz w:val="14"/>
              </w:rPr>
              <w:t xml:space="preserve">SSP3849600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"https://fiches-risques.brgm.fr/georisques/casias/SSP3849369" \t "_blank" </w:instrText>
            </w:r>
            <w:r>
              <w:fldChar w:fldCharType="separate"/>
            </w:r>
            <w:r>
              <w:rPr>
                <w:rFonts w:ascii="Marianne" w:hAnsi="Marianne" w:eastAsia="Marianne" w:cs="Marianne"/>
                <w:sz w:val="14"/>
              </w:rPr>
              <w:t xml:space="preserve">SSP3849369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mobile d'enrobage à chaud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