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15868" name="Picture">
</wp:docPr>
                  <a:graphic>
                    <a:graphicData uri="http://schemas.openxmlformats.org/drawingml/2006/picture">
                      <pic:pic>
                        <pic:nvPicPr>
                          <pic:cNvPr id="111191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053562" name="Picture">
</wp:docPr>
                  <a:graphic>
                    <a:graphicData uri="http://schemas.openxmlformats.org/drawingml/2006/picture">
                      <pic:pic>
                        <pic:nvPicPr>
                          <pic:cNvPr id="140505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255804" name="Picture">
</wp:docPr>
                        <a:graphic>
                          <a:graphicData uri="http://schemas.openxmlformats.org/drawingml/2006/picture">
                            <pic:pic>
                              <pic:nvPicPr>
                                <pic:cNvPr id="2001255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38510 Arandon-Passins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181257" name="Picture">
</wp:docPr>
                  <a:graphic>
                    <a:graphicData uri="http://schemas.openxmlformats.org/drawingml/2006/picture">
                      <pic:pic>
                        <pic:nvPicPr>
                          <pic:cNvPr id="2020181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1298256" name="Picture">
</wp:docPr>
                  <a:graphic>
                    <a:graphicData uri="http://schemas.openxmlformats.org/drawingml/2006/picture">
                      <pic:pic>
                        <pic:nvPicPr>
                          <pic:cNvPr id="1051298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61924" name="Picture">
</wp:docPr>
                  <a:graphic>
                    <a:graphicData uri="http://schemas.openxmlformats.org/drawingml/2006/picture">
                      <pic:pic>
                        <pic:nvPicPr>
                          <pic:cNvPr id="213956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673242" name="Picture">
</wp:docPr>
                  <a:graphic>
                    <a:graphicData uri="http://schemas.openxmlformats.org/drawingml/2006/picture">
                      <pic:pic>
                        <pic:nvPicPr>
                          <pic:cNvPr id="198567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35977" name="Picture">
</wp:docPr>
                  <a:graphic>
                    <a:graphicData uri="http://schemas.openxmlformats.org/drawingml/2006/picture">
                      <pic:pic>
                        <pic:nvPicPr>
                          <pic:cNvPr id="129593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70232" name="Picture">
</wp:docPr>
                        <a:graphic>
                          <a:graphicData uri="http://schemas.openxmlformats.org/drawingml/2006/picture">
                            <pic:pic>
                              <pic:nvPicPr>
                                <pic:cNvPr id="373970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15684" name="Picture">
</wp:docPr>
                        <a:graphic>
                          <a:graphicData uri="http://schemas.openxmlformats.org/drawingml/2006/picture">
                            <pic:pic>
                              <pic:nvPicPr>
                                <pic:cNvPr id="1095415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06674" name="Picture">
</wp:docPr>
                        <a:graphic>
                          <a:graphicData uri="http://schemas.openxmlformats.org/drawingml/2006/picture">
                            <pic:pic>
                              <pic:nvPicPr>
                                <pic:cNvPr id="753206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329" name="Picture">
</wp:docPr>
                        <a:graphic>
                          <a:graphicData uri="http://schemas.openxmlformats.org/drawingml/2006/picture">
                            <pic:pic>
                              <pic:nvPicPr>
                                <pic:cNvPr id="2359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22169" name="Picture">
</wp:docPr>
                        <a:graphic>
                          <a:graphicData uri="http://schemas.openxmlformats.org/drawingml/2006/picture">
                            <pic:pic>
                              <pic:nvPicPr>
                                <pic:cNvPr id="417722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138387" name="Picture">
</wp:docPr>
                        <a:graphic>
                          <a:graphicData uri="http://schemas.openxmlformats.org/drawingml/2006/picture">
                            <pic:pic>
                              <pic:nvPicPr>
                                <pic:cNvPr id="16061383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60593" name="Picture">
</wp:docPr>
                        <a:graphic>
                          <a:graphicData uri="http://schemas.openxmlformats.org/drawingml/2006/picture">
                            <pic:pic>
                              <pic:nvPicPr>
                                <pic:cNvPr id="3387605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87616" name="Picture">
</wp:docPr>
                        <a:graphic>
                          <a:graphicData uri="http://schemas.openxmlformats.org/drawingml/2006/picture">
                            <pic:pic>
                              <pic:nvPicPr>
                                <pic:cNvPr id="447187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43627" name="Picture">
</wp:docPr>
                        <a:graphic>
                          <a:graphicData uri="http://schemas.openxmlformats.org/drawingml/2006/picture">
                            <pic:pic>
                              <pic:nvPicPr>
                                <pic:cNvPr id="3747436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54221" name="Picture">
</wp:docPr>
                        <a:graphic>
                          <a:graphicData uri="http://schemas.openxmlformats.org/drawingml/2006/picture">
                            <pic:pic>
                              <pic:nvPicPr>
                                <pic:cNvPr id="192454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34406" name="Picture">
</wp:docPr>
                        <a:graphic>
                          <a:graphicData uri="http://schemas.openxmlformats.org/drawingml/2006/picture">
                            <pic:pic>
                              <pic:nvPicPr>
                                <pic:cNvPr id="1311134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2319" name="Picture">
</wp:docPr>
                        <a:graphic>
                          <a:graphicData uri="http://schemas.openxmlformats.org/drawingml/2006/picture">
                            <pic:pic>
                              <pic:nvPicPr>
                                <pic:cNvPr id="161472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587260" name="Picture">
</wp:docPr>
                        <a:graphic>
                          <a:graphicData uri="http://schemas.openxmlformats.org/drawingml/2006/picture">
                            <pic:pic>
                              <pic:nvPicPr>
                                <pic:cNvPr id="285587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54812" name="Picture">
</wp:docPr>
                        <a:graphic>
                          <a:graphicData uri="http://schemas.openxmlformats.org/drawingml/2006/picture">
                            <pic:pic>
                              <pic:nvPicPr>
                                <pic:cNvPr id="1334054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35337" name="Picture">
</wp:docPr>
                        <a:graphic>
                          <a:graphicData uri="http://schemas.openxmlformats.org/drawingml/2006/picture">
                            <pic:pic>
                              <pic:nvPicPr>
                                <pic:cNvPr id="11718353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410760" name="Picture">
</wp:docPr>
                        <a:graphic>
                          <a:graphicData uri="http://schemas.openxmlformats.org/drawingml/2006/picture">
                            <pic:pic>
                              <pic:nvPicPr>
                                <pic:cNvPr id="1151410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60430" name="Picture">
</wp:docPr>
                        <a:graphic>
                          <a:graphicData uri="http://schemas.openxmlformats.org/drawingml/2006/picture">
                            <pic:pic>
                              <pic:nvPicPr>
                                <pic:cNvPr id="1383960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508484" name="Picture">
</wp:docPr>
                        <a:graphic>
                          <a:graphicData uri="http://schemas.openxmlformats.org/drawingml/2006/picture">
                            <pic:pic>
                              <pic:nvPicPr>
                                <pic:cNvPr id="3175084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110603" name="Picture">
</wp:docPr>
                        <a:graphic>
                          <a:graphicData uri="http://schemas.openxmlformats.org/drawingml/2006/picture">
                            <pic:pic>
                              <pic:nvPicPr>
                                <pic:cNvPr id="10201106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63929" name="Picture">
</wp:docPr>
                        <a:graphic>
                          <a:graphicData uri="http://schemas.openxmlformats.org/drawingml/2006/picture">
                            <pic:pic>
                              <pic:nvPicPr>
                                <pic:cNvPr id="20939639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67808" name="Picture">
</wp:docPr>
                        <a:graphic>
                          <a:graphicData uri="http://schemas.openxmlformats.org/drawingml/2006/picture">
                            <pic:pic>
                              <pic:nvPicPr>
                                <pic:cNvPr id="20403678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55224" name="Picture">
</wp:docPr>
                  <a:graphic>
                    <a:graphicData uri="http://schemas.openxmlformats.org/drawingml/2006/picture">
                      <pic:pic>
                        <pic:nvPicPr>
                          <pic:cNvPr id="86615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30951" name="Picture">
</wp:docPr>
                  <a:graphic>
                    <a:graphicData uri="http://schemas.openxmlformats.org/drawingml/2006/picture">
                      <pic:pic>
                        <pic:nvPicPr>
                          <pic:cNvPr id="203523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92592" name="Picture">
</wp:docPr>
                  <a:graphic>
                    <a:graphicData uri="http://schemas.openxmlformats.org/drawingml/2006/picture">
                      <pic:pic>
                        <pic:nvPicPr>
                          <pic:cNvPr id="37129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Arandon-passins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371661" name="Picture">
</wp:docPr>
                  <a:graphic>
                    <a:graphicData uri="http://schemas.openxmlformats.org/drawingml/2006/picture">
                      <pic:pic>
                        <pic:nvPicPr>
                          <pic:cNvPr id="1355371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5252" name="Picture">
</wp:docPr>
                  <a:graphic>
                    <a:graphicData uri="http://schemas.openxmlformats.org/drawingml/2006/picture">
                      <pic:pic>
                        <pic:nvPicPr>
                          <pic:cNvPr id="168655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655572" name="Picture">
</wp:docPr>
                  <a:graphic>
                    <a:graphicData uri="http://schemas.openxmlformats.org/drawingml/2006/picture">
                      <pic:pic>
                        <pic:nvPicPr>
                          <pic:cNvPr id="838655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978527" name="Picture">
</wp:docPr>
                        <a:graphic>
                          <a:graphicData uri="http://schemas.openxmlformats.org/drawingml/2006/picture">
                            <pic:pic>
                              <pic:nvPicPr>
                                <pic:cNvPr id="1173978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06322" name="Picture">
</wp:docPr>
                  <a:graphic>
                    <a:graphicData uri="http://schemas.openxmlformats.org/drawingml/2006/picture">
                      <pic:pic>
                        <pic:nvPicPr>
                          <pic:cNvPr id="150020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82587" name="Picture">
</wp:docPr>
                  <a:graphic>
                    <a:graphicData uri="http://schemas.openxmlformats.org/drawingml/2006/picture">
                      <pic:pic>
                        <pic:nvPicPr>
                          <pic:cNvPr id="120758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29374" name="Picture">
</wp:docPr>
                  <a:graphic>
                    <a:graphicData uri="http://schemas.openxmlformats.org/drawingml/2006/picture">
                      <pic:pic>
                        <pic:nvPicPr>
                          <pic:cNvPr id="123952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30625" name="Picture">
</wp:docPr>
                  <a:graphic>
                    <a:graphicData uri="http://schemas.openxmlformats.org/drawingml/2006/picture">
                      <pic:pic>
                        <pic:nvPicPr>
                          <pic:cNvPr id="18945306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95722" name="Picture">
</wp:docPr>
                  <a:graphic>
                    <a:graphicData uri="http://schemas.openxmlformats.org/drawingml/2006/picture">
                      <pic:pic>
                        <pic:nvPicPr>
                          <pic:cNvPr id="1813395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725363" name="Picture">
</wp:docPr>
                  <a:graphic>
                    <a:graphicData uri="http://schemas.openxmlformats.org/drawingml/2006/picture">
                      <pic:pic>
                        <pic:nvPicPr>
                          <pic:cNvPr id="886725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04433" name="Picture">
</wp:docPr>
                        <a:graphic>
                          <a:graphicData uri="http://schemas.openxmlformats.org/drawingml/2006/picture">
                            <pic:pic>
                              <pic:nvPicPr>
                                <pic:cNvPr id="2144304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69774" name="Picture">
</wp:docPr>
                        <a:graphic>
                          <a:graphicData uri="http://schemas.openxmlformats.org/drawingml/2006/picture">
                            <pic:pic>
                              <pic:nvPicPr>
                                <pic:cNvPr id="916697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7972" name="Picture">
</wp:docPr>
                  <a:graphic>
                    <a:graphicData uri="http://schemas.openxmlformats.org/drawingml/2006/picture">
                      <pic:pic>
                        <pic:nvPicPr>
                          <pic:cNvPr id="2228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88093" name="Picture">
</wp:docPr>
                  <a:graphic>
                    <a:graphicData uri="http://schemas.openxmlformats.org/drawingml/2006/picture">
                      <pic:pic>
                        <pic:nvPicPr>
                          <pic:cNvPr id="109088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41180" name="Picture">
</wp:docPr>
                  <a:graphic>
                    <a:graphicData uri="http://schemas.openxmlformats.org/drawingml/2006/picture">
                      <pic:pic>
                        <pic:nvPicPr>
                          <pic:cNvPr id="120094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28575" name="Picture">
</wp:docPr>
                  <a:graphic>
                    <a:graphicData uri="http://schemas.openxmlformats.org/drawingml/2006/picture">
                      <pic:pic>
                        <pic:nvPicPr>
                          <pic:cNvPr id="1701928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11210" name="Picture">
</wp:docPr>
                  <a:graphic>
                    <a:graphicData uri="http://schemas.openxmlformats.org/drawingml/2006/picture">
                      <pic:pic>
                        <pic:nvPicPr>
                          <pic:cNvPr id="283711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66703" name="Picture">
</wp:docPr>
                  <a:graphic>
                    <a:graphicData uri="http://schemas.openxmlformats.org/drawingml/2006/picture">
                      <pic:pic>
                        <pic:nvPicPr>
                          <pic:cNvPr id="1631667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421970" name="Picture">
</wp:docPr>
                        <a:graphic>
                          <a:graphicData uri="http://schemas.openxmlformats.org/drawingml/2006/picture">
                            <pic:pic>
                              <pic:nvPicPr>
                                <pic:cNvPr id="1963421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08348" name="Picture">
</wp:docPr>
                  <a:graphic>
                    <a:graphicData uri="http://schemas.openxmlformats.org/drawingml/2006/picture">
                      <pic:pic>
                        <pic:nvPicPr>
                          <pic:cNvPr id="82560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22174" name="Picture">
</wp:docPr>
                  <a:graphic>
                    <a:graphicData uri="http://schemas.openxmlformats.org/drawingml/2006/picture">
                      <pic:pic>
                        <pic:nvPicPr>
                          <pic:cNvPr id="48902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47248" name="Picture">
</wp:docPr>
                  <a:graphic>
                    <a:graphicData uri="http://schemas.openxmlformats.org/drawingml/2006/picture">
                      <pic:pic>
                        <pic:nvPicPr>
                          <pic:cNvPr id="8318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169198" name="Picture">
</wp:docPr>
                  <a:graphic>
                    <a:graphicData uri="http://schemas.openxmlformats.org/drawingml/2006/picture">
                      <pic:pic>
                        <pic:nvPicPr>
                          <pic:cNvPr id="402169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30031" name="Picture">
</wp:docPr>
                  <a:graphic>
                    <a:graphicData uri="http://schemas.openxmlformats.org/drawingml/2006/picture">
                      <pic:pic>
                        <pic:nvPicPr>
                          <pic:cNvPr id="2124930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092610" name="Picture">
</wp:docPr>
                  <a:graphic>
                    <a:graphicData uri="http://schemas.openxmlformats.org/drawingml/2006/picture">
                      <pic:pic>
                        <pic:nvPicPr>
                          <pic:cNvPr id="14320926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316295" name="Picture">
</wp:docPr>
                        <a:graphic>
                          <a:graphicData uri="http://schemas.openxmlformats.org/drawingml/2006/picture">
                            <pic:pic>
                              <pic:nvPicPr>
                                <pic:cNvPr id="1736316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65176" name="Picture">
</wp:docPr>
                  <a:graphic>
                    <a:graphicData uri="http://schemas.openxmlformats.org/drawingml/2006/picture">
                      <pic:pic>
                        <pic:nvPicPr>
                          <pic:cNvPr id="148946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98590" name="Picture">
</wp:docPr>
                  <a:graphic>
                    <a:graphicData uri="http://schemas.openxmlformats.org/drawingml/2006/picture">
                      <pic:pic>
                        <pic:nvPicPr>
                          <pic:cNvPr id="106399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60517" name="Picture">
</wp:docPr>
                  <a:graphic>
                    <a:graphicData uri="http://schemas.openxmlformats.org/drawingml/2006/picture">
                      <pic:pic>
                        <pic:nvPicPr>
                          <pic:cNvPr id="55246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124320" name="Picture">
</wp:docPr>
                  <a:graphic>
                    <a:graphicData uri="http://schemas.openxmlformats.org/drawingml/2006/picture">
                      <pic:pic>
                        <pic:nvPicPr>
                          <pic:cNvPr id="754124320"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78514" name="Picture">
</wp:docPr>
                  <a:graphic>
                    <a:graphicData uri="http://schemas.openxmlformats.org/drawingml/2006/picture">
                      <pic:pic>
                        <pic:nvPicPr>
                          <pic:cNvPr id="1193578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20802452" name="Picture">
</wp:docPr>
                  <a:graphic>
                    <a:graphicData uri="http://schemas.openxmlformats.org/drawingml/2006/picture">
                      <pic:pic>
                        <pic:nvPicPr>
                          <pic:cNvPr id="1520802452"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659293" name="Picture">
</wp:docPr>
                        <a:graphic>
                          <a:graphicData uri="http://schemas.openxmlformats.org/drawingml/2006/picture">
                            <pic:pic>
                              <pic:nvPicPr>
                                <pic:cNvPr id="2081659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12322" name="Picture">
</wp:docPr>
                  <a:graphic>
                    <a:graphicData uri="http://schemas.openxmlformats.org/drawingml/2006/picture">
                      <pic:pic>
                        <pic:nvPicPr>
                          <pic:cNvPr id="115701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75440" name="Picture">
</wp:docPr>
                  <a:graphic>
                    <a:graphicData uri="http://schemas.openxmlformats.org/drawingml/2006/picture">
                      <pic:pic>
                        <pic:nvPicPr>
                          <pic:cNvPr id="60877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54125" name="Picture">
</wp:docPr>
                  <a:graphic>
                    <a:graphicData uri="http://schemas.openxmlformats.org/drawingml/2006/picture">
                      <pic:pic>
                        <pic:nvPicPr>
                          <pic:cNvPr id="13605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354353" name="Picture">
</wp:docPr>
                  <a:graphic>
                    <a:graphicData uri="http://schemas.openxmlformats.org/drawingml/2006/picture">
                      <pic:pic>
                        <pic:nvPicPr>
                          <pic:cNvPr id="18633543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83606" name="Picture">
</wp:docPr>
                  <a:graphic>
                    <a:graphicData uri="http://schemas.openxmlformats.org/drawingml/2006/picture">
                      <pic:pic>
                        <pic:nvPicPr>
                          <pic:cNvPr id="1364883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2197486" name="Picture">
</wp:docPr>
                  <a:graphic>
                    <a:graphicData uri="http://schemas.openxmlformats.org/drawingml/2006/picture">
                      <pic:pic>
                        <pic:nvPicPr>
                          <pic:cNvPr id="10121974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43190" name="Picture">
</wp:docPr>
                  <a:graphic>
                    <a:graphicData uri="http://schemas.openxmlformats.org/drawingml/2006/picture">
                      <pic:pic>
                        <pic:nvPicPr>
                          <pic:cNvPr id="155734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41942" name="Picture">
</wp:docPr>
                  <a:graphic>
                    <a:graphicData uri="http://schemas.openxmlformats.org/drawingml/2006/picture">
                      <pic:pic>
                        <pic:nvPicPr>
                          <pic:cNvPr id="23124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18329" name="Picture">
</wp:docPr>
                  <a:graphic>
                    <a:graphicData uri="http://schemas.openxmlformats.org/drawingml/2006/picture">
                      <pic:pic>
                        <pic:nvPicPr>
                          <pic:cNvPr id="37361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Arandon-passins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35949" name="Picture">
</wp:docPr>
                  <a:graphic>
                    <a:graphicData uri="http://schemas.openxmlformats.org/drawingml/2006/picture">
                      <pic:pic>
                        <pic:nvPicPr>
                          <pic:cNvPr id="635935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5246" name="Picture">
</wp:docPr>
                        <a:graphic>
                          <a:graphicData uri="http://schemas.openxmlformats.org/drawingml/2006/picture">
                            <pic:pic>
                              <pic:nvPicPr>
                                <pic:cNvPr id="109065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25093" name="Picture">
</wp:docPr>
                  <a:graphic>
                    <a:graphicData uri="http://schemas.openxmlformats.org/drawingml/2006/picture">
                      <pic:pic>
                        <pic:nvPicPr>
                          <pic:cNvPr id="47012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95932" name="Picture">
</wp:docPr>
                  <a:graphic>
                    <a:graphicData uri="http://schemas.openxmlformats.org/drawingml/2006/picture">
                      <pic:pic>
                        <pic:nvPicPr>
                          <pic:cNvPr id="209699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31405" name="Picture">
</wp:docPr>
                  <a:graphic>
                    <a:graphicData uri="http://schemas.openxmlformats.org/drawingml/2006/picture">
                      <pic:pic>
                        <pic:nvPicPr>
                          <pic:cNvPr id="85223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"https://fiches-risques.brgm.fr/georisques/infosols/instruction/SSP000754901" \t "_blank" </w:instrText>
            </w:r>
            <w:r>
              <w:fldChar w:fldCharType="separate"/>
            </w:r>
            <w:r>
              <w:rPr>
                <w:rFonts w:ascii="Marianne" w:hAnsi="Marianne" w:eastAsia="Marianne" w:cs="Marianne"/>
                <w:sz w:val="14"/>
              </w:rPr>
              <w:t xml:space="preserve">SSP000754901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D'ARANDON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31224" name="Picture">
</wp:docPr>
                  <a:graphic>
                    <a:graphicData uri="http://schemas.openxmlformats.org/drawingml/2006/picture">
                      <pic:pic>
                        <pic:nvPicPr>
                          <pic:cNvPr id="209433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619650" name="Picture">
</wp:docPr>
                  <a:graphic>
                    <a:graphicData uri="http://schemas.openxmlformats.org/drawingml/2006/picture">
                      <pic:pic>
                        <pic:nvPicPr>
                          <pic:cNvPr id="190761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38510 Arandon-Passins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72459" name="Picture">
</wp:docPr>
                  <a:graphic>
                    <a:graphicData uri="http://schemas.openxmlformats.org/drawingml/2006/picture">
                      <pic:pic>
                        <pic:nvPicPr>
                          <pic:cNvPr id="136237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"https://fiches-risques.brgm.fr/georisques/casias/SSP4053387" \t "_blank" </w:instrText>
            </w:r>
            <w:r>
              <w:fldChar w:fldCharType="separate"/>
            </w:r>
            <w:r>
              <w:rPr>
                <w:rFonts w:ascii="Marianne" w:hAnsi="Marianne" w:eastAsia="Marianne" w:cs="Marianne"/>
                <w:sz w:val="14"/>
              </w:rPr>
              <w:t xml:space="preserve">SSP4053387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anc.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"https://fiches-risques.brgm.fr/georisques/casias/SSP4053386" \t "_blank" </w:instrText>
            </w:r>
            <w:r>
              <w:fldChar w:fldCharType="separate"/>
            </w:r>
            <w:r>
              <w:rPr>
                <w:rFonts w:ascii="Marianne" w:hAnsi="Marianne" w:eastAsia="Marianne" w:cs="Marianne"/>
                <w:sz w:val="14"/>
              </w:rPr>
              <w:t xml:space="preserve">SSP4053386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"https://fiches-risques.brgm.fr/georisques/casias/SSP4053385" \t "_blank" </w:instrText>
            </w:r>
            <w:r>
              <w:fldChar w:fldCharType="separate"/>
            </w:r>
            <w:r>
              <w:rPr>
                <w:rFonts w:ascii="Marianne" w:hAnsi="Marianne" w:eastAsia="Marianne" w:cs="Marianne"/>
                <w:sz w:val="14"/>
              </w:rPr>
              <w:t xml:space="preserve">SSP4053385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ferailles et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"https://fiches-risques.brgm.fr/georisques/casias/SSP4053384" \t "_blank" </w:instrText>
            </w:r>
            <w:r>
              <w:fldChar w:fldCharType="separate"/>
            </w:r>
            <w:r>
              <w:rPr>
                <w:rFonts w:ascii="Marianne" w:hAnsi="Marianne" w:eastAsia="Marianne" w:cs="Marianne"/>
                <w:sz w:val="14"/>
              </w:rPr>
              <w:t xml:space="preserve">SSP4053384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intercommunale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"https://fiches-risques.brgm.fr/georisques/casias/SSP4053383" \t "_blank" </w:instrText>
            </w:r>
            <w:r>
              <w:fldChar w:fldCharType="separate"/>
            </w:r>
            <w:r>
              <w:rPr>
                <w:rFonts w:ascii="Marianne" w:hAnsi="Marianne" w:eastAsia="Marianne" w:cs="Marianne"/>
                <w:sz w:val="14"/>
              </w:rPr>
              <w:t xml:space="preserve">SSP4053383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"https://fiches-risques.brgm.fr/georisques/casias/SSP4053182" \t "_blank" </w:instrText>
            </w:r>
            <w:r>
              <w:fldChar w:fldCharType="separate"/>
            </w:r>
            <w:r>
              <w:rPr>
                <w:rFonts w:ascii="Marianne" w:hAnsi="Marianne" w:eastAsia="Marianne" w:cs="Marianne"/>
                <w:sz w:val="14"/>
              </w:rPr>
              <w:t xml:space="preserve">SSP4053182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"https://fiches-risques.brgm.fr/georisques/casias/SSP4050509" \t "_blank" </w:instrText>
            </w:r>
            <w:r>
              <w:fldChar w:fldCharType="separate"/>
            </w:r>
            <w:r>
              <w:rPr>
                <w:rFonts w:ascii="Marianne" w:hAnsi="Marianne" w:eastAsia="Marianne" w:cs="Marianne"/>
                <w:sz w:val="14"/>
              </w:rPr>
              <w:t xml:space="preserve">SSP4050509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"https://fiches-risques.brgm.fr/georisques/casias/SSP4050508" \t "_blank" </w:instrText>
            </w:r>
            <w:r>
              <w:fldChar w:fldCharType="separate"/>
            </w:r>
            <w:r>
              <w:rPr>
                <w:rFonts w:ascii="Marianne" w:hAnsi="Marianne" w:eastAsia="Marianne" w:cs="Marianne"/>
                <w:sz w:val="14"/>
              </w:rPr>
              <w:t xml:space="preserve">SSP4050508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"https://fiches-risques.brgm.fr/georisques/casias/SSP4050439" \t "_blank" </w:instrText>
            </w:r>
            <w:r>
              <w:fldChar w:fldCharType="separate"/>
            </w:r>
            <w:r>
              <w:rPr>
                <w:rFonts w:ascii="Marianne" w:hAnsi="Marianne" w:eastAsia="Marianne" w:cs="Marianne"/>
                <w:sz w:val="14"/>
              </w:rPr>
              <w:t xml:space="preserve">SSP4050439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"https://fiches-risques.brgm.fr/georisques/casias/SSP4049238" \t "_blank" </w:instrText>
            </w:r>
            <w:r>
              <w:fldChar w:fldCharType="separate"/>
            </w:r>
            <w:r>
              <w:rPr>
                <w:rFonts w:ascii="Marianne" w:hAnsi="Marianne" w:eastAsia="Marianne" w:cs="Marianne"/>
                <w:sz w:val="14"/>
              </w:rPr>
              <w:t xml:space="preserve">SSP4049238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Renualt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"https://fiches-risques.brgm.fr/georisques/casias/SSP4049226" \t "_blank" </w:instrText>
            </w:r>
            <w:r>
              <w:fldChar w:fldCharType="separate"/>
            </w:r>
            <w:r>
              <w:rPr>
                <w:rFonts w:ascii="Marianne" w:hAnsi="Marianne" w:eastAsia="Marianne" w:cs="Marianne"/>
                <w:sz w:val="14"/>
              </w:rPr>
              <w:t xml:space="preserve">SSP4049226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pièces automobiles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"https://fiches-risques.brgm.fr/georisques/casias/SSP4049200" \t "_blank" </w:instrText>
            </w:r>
            <w:r>
              <w:fldChar w:fldCharType="separate"/>
            </w:r>
            <w:r>
              <w:rPr>
                <w:rFonts w:ascii="Marianne" w:hAnsi="Marianne" w:eastAsia="Marianne" w:cs="Marianne"/>
                <w:sz w:val="14"/>
              </w:rPr>
              <w:t xml:space="preserve">SSP4049200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d'explosif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"https://fiches-risques.brgm.fr/georisques/casias/SSP4049148" \t "_blank" </w:instrText>
            </w:r>
            <w:r>
              <w:fldChar w:fldCharType="separate"/>
            </w:r>
            <w:r>
              <w:rPr>
                <w:rFonts w:ascii="Marianne" w:hAnsi="Marianne" w:eastAsia="Marianne" w:cs="Marianne"/>
                <w:sz w:val="14"/>
              </w:rPr>
              <w:t xml:space="preserve">SSP4049148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"https://fiches-risques.brgm.fr/georisques/casias/SSP4049096" \t "_blank" </w:instrText>
            </w:r>
            <w:r>
              <w:fldChar w:fldCharType="separate"/>
            </w:r>
            <w:r>
              <w:rPr>
                <w:rFonts w:ascii="Marianne" w:hAnsi="Marianne" w:eastAsia="Marianne" w:cs="Marianne"/>
                <w:sz w:val="14"/>
              </w:rPr>
              <w:t xml:space="preserve">SSP4049096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de Passins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"https://fiches-risques.brgm.fr/georisques/casias/SSP4049066" \t "_blank" </w:instrText>
            </w:r>
            <w:r>
              <w:fldChar w:fldCharType="separate"/>
            </w:r>
            <w:r>
              <w:rPr>
                <w:rFonts w:ascii="Marianne" w:hAnsi="Marianne" w:eastAsia="Marianne" w:cs="Marianne"/>
                <w:sz w:val="14"/>
              </w:rPr>
              <w:t xml:space="preserve">SSP4049066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"https://fiches-risques.brgm.fr/georisques/casias/SSP541589" \t "_blank" </w:instrText>
            </w:r>
            <w:r>
              <w:fldChar w:fldCharType="separate"/>
            </w:r>
            <w:r>
              <w:rPr>
                <w:rFonts w:ascii="Marianne" w:hAnsi="Marianne" w:eastAsia="Marianne" w:cs="Marianne"/>
                <w:sz w:val="14"/>
              </w:rPr>
              <w:t xml:space="preserve">SSP541589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LES COMBES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