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812189" name="Picture">
</wp:docPr>
                  <a:graphic>
                    <a:graphicData uri="http://schemas.openxmlformats.org/drawingml/2006/picture">
                      <pic:pic>
                        <pic:nvPicPr>
                          <pic:cNvPr id="90781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3198106" name="Picture">
</wp:docPr>
                  <a:graphic>
                    <a:graphicData uri="http://schemas.openxmlformats.org/drawingml/2006/picture">
                      <pic:pic>
                        <pic:nvPicPr>
                          <pic:cNvPr id="1943198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1594981" name="Picture">
</wp:docPr>
                        <a:graphic>
                          <a:graphicData uri="http://schemas.openxmlformats.org/drawingml/2006/picture">
                            <pic:pic>
                              <pic:nvPicPr>
                                <pic:cNvPr id="7015949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09250 Appy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5035415" name="Picture">
</wp:docPr>
                  <a:graphic>
                    <a:graphicData uri="http://schemas.openxmlformats.org/drawingml/2006/picture">
                      <pic:pic>
                        <pic:nvPicPr>
                          <pic:cNvPr id="715035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637851" name="Picture">
</wp:docPr>
                  <a:graphic>
                    <a:graphicData uri="http://schemas.openxmlformats.org/drawingml/2006/picture">
                      <pic:pic>
                        <pic:nvPicPr>
                          <pic:cNvPr id="1566637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593142" name="Picture">
</wp:docPr>
                  <a:graphic>
                    <a:graphicData uri="http://schemas.openxmlformats.org/drawingml/2006/picture">
                      <pic:pic>
                        <pic:nvPicPr>
                          <pic:cNvPr id="124759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0331" name="Picture">
</wp:docPr>
                  <a:graphic>
                    <a:graphicData uri="http://schemas.openxmlformats.org/drawingml/2006/picture">
                      <pic:pic>
                        <pic:nvPicPr>
                          <pic:cNvPr id="88750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Appy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099829" name="Picture">
</wp:docPr>
                  <a:graphic>
                    <a:graphicData uri="http://schemas.openxmlformats.org/drawingml/2006/picture">
                      <pic:pic>
                        <pic:nvPicPr>
                          <pic:cNvPr id="199109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372861" name="Picture">
</wp:docPr>
                        <a:graphic>
                          <a:graphicData uri="http://schemas.openxmlformats.org/drawingml/2006/picture">
                            <pic:pic>
                              <pic:nvPicPr>
                                <pic:cNvPr id="1580372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774002" name="Picture">
</wp:docPr>
                        <a:graphic>
                          <a:graphicData uri="http://schemas.openxmlformats.org/drawingml/2006/picture">
                            <pic:pic>
                              <pic:nvPicPr>
                                <pic:cNvPr id="932774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085320" name="Picture">
</wp:docPr>
                        <a:graphic>
                          <a:graphicData uri="http://schemas.openxmlformats.org/drawingml/2006/picture">
                            <pic:pic>
                              <pic:nvPicPr>
                                <pic:cNvPr id="1762085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639407" name="Picture">
</wp:docPr>
                        <a:graphic>
                          <a:graphicData uri="http://schemas.openxmlformats.org/drawingml/2006/picture">
                            <pic:pic>
                              <pic:nvPicPr>
                                <pic:cNvPr id="12096394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599808" name="Picture">
</wp:docPr>
                        <a:graphic>
                          <a:graphicData uri="http://schemas.openxmlformats.org/drawingml/2006/picture">
                            <pic:pic>
                              <pic:nvPicPr>
                                <pic:cNvPr id="5025998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751323" name="Picture">
</wp:docPr>
                        <a:graphic>
                          <a:graphicData uri="http://schemas.openxmlformats.org/drawingml/2006/picture">
                            <pic:pic>
                              <pic:nvPicPr>
                                <pic:cNvPr id="75075132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968113" name="Picture">
</wp:docPr>
                        <a:graphic>
                          <a:graphicData uri="http://schemas.openxmlformats.org/drawingml/2006/picture">
                            <pic:pic>
                              <pic:nvPicPr>
                                <pic:cNvPr id="7299681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707115" name="Picture">
</wp:docPr>
                        <a:graphic>
                          <a:graphicData uri="http://schemas.openxmlformats.org/drawingml/2006/picture">
                            <pic:pic>
                              <pic:nvPicPr>
                                <pic:cNvPr id="294707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387196" name="Picture">
</wp:docPr>
                        <a:graphic>
                          <a:graphicData uri="http://schemas.openxmlformats.org/drawingml/2006/picture">
                            <pic:pic>
                              <pic:nvPicPr>
                                <pic:cNvPr id="3093871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258537" name="Picture">
</wp:docPr>
                        <a:graphic>
                          <a:graphicData uri="http://schemas.openxmlformats.org/drawingml/2006/picture">
                            <pic:pic>
                              <pic:nvPicPr>
                                <pic:cNvPr id="10252585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494552" name="Picture">
</wp:docPr>
                        <a:graphic>
                          <a:graphicData uri="http://schemas.openxmlformats.org/drawingml/2006/picture">
                            <pic:pic>
                              <pic:nvPicPr>
                                <pic:cNvPr id="1480494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740652" name="Picture">
</wp:docPr>
                        <a:graphic>
                          <a:graphicData uri="http://schemas.openxmlformats.org/drawingml/2006/picture">
                            <pic:pic>
                              <pic:nvPicPr>
                                <pic:cNvPr id="14067406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036678" name="Picture">
</wp:docPr>
                        <a:graphic>
                          <a:graphicData uri="http://schemas.openxmlformats.org/drawingml/2006/picture">
                            <pic:pic>
                              <pic:nvPicPr>
                                <pic:cNvPr id="10200366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291312" name="Picture">
</wp:docPr>
                        <a:graphic>
                          <a:graphicData uri="http://schemas.openxmlformats.org/drawingml/2006/picture">
                            <pic:pic>
                              <pic:nvPicPr>
                                <pic:cNvPr id="857291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022289" name="Picture">
</wp:docPr>
                        <a:graphic>
                          <a:graphicData uri="http://schemas.openxmlformats.org/drawingml/2006/picture">
                            <pic:pic>
                              <pic:nvPicPr>
                                <pic:cNvPr id="19890222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447601" name="Picture">
</wp:docPr>
                        <a:graphic>
                          <a:graphicData uri="http://schemas.openxmlformats.org/drawingml/2006/picture">
                            <pic:pic>
                              <pic:nvPicPr>
                                <pic:cNvPr id="11994476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32558" name="Picture">
</wp:docPr>
                        <a:graphic>
                          <a:graphicData uri="http://schemas.openxmlformats.org/drawingml/2006/picture">
                            <pic:pic>
                              <pic:nvPicPr>
                                <pic:cNvPr id="110332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533737" name="Picture">
</wp:docPr>
                        <a:graphic>
                          <a:graphicData uri="http://schemas.openxmlformats.org/drawingml/2006/picture">
                            <pic:pic>
                              <pic:nvPicPr>
                                <pic:cNvPr id="11605337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530049" name="Picture">
</wp:docPr>
                        <a:graphic>
                          <a:graphicData uri="http://schemas.openxmlformats.org/drawingml/2006/picture">
                            <pic:pic>
                              <pic:nvPicPr>
                                <pic:cNvPr id="8105300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350754" name="Picture">
</wp:docPr>
                        <a:graphic>
                          <a:graphicData uri="http://schemas.openxmlformats.org/drawingml/2006/picture">
                            <pic:pic>
                              <pic:nvPicPr>
                                <pic:cNvPr id="9003507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459510" name="Picture">
</wp:docPr>
                        <a:graphic>
                          <a:graphicData uri="http://schemas.openxmlformats.org/drawingml/2006/picture">
                            <pic:pic>
                              <pic:nvPicPr>
                                <pic:cNvPr id="125445951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104421" name="Picture">
</wp:docPr>
                  <a:graphic>
                    <a:graphicData uri="http://schemas.openxmlformats.org/drawingml/2006/picture">
                      <pic:pic>
                        <pic:nvPicPr>
                          <pic:cNvPr id="210410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141614" name="Picture">
</wp:docPr>
                  <a:graphic>
                    <a:graphicData uri="http://schemas.openxmlformats.org/drawingml/2006/picture">
                      <pic:pic>
                        <pic:nvPicPr>
                          <pic:cNvPr id="76014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028792" name="Picture">
</wp:docPr>
                  <a:graphic>
                    <a:graphicData uri="http://schemas.openxmlformats.org/drawingml/2006/picture">
                      <pic:pic>
                        <pic:nvPicPr>
                          <pic:cNvPr id="21602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Appy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99799" name="Picture">
</wp:docPr>
                  <a:graphic>
                    <a:graphicData uri="http://schemas.openxmlformats.org/drawingml/2006/picture">
                      <pic:pic>
                        <pic:nvPicPr>
                          <pic:cNvPr id="13479979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498469" name="Picture">
</wp:docPr>
                  <a:graphic>
                    <a:graphicData uri="http://schemas.openxmlformats.org/drawingml/2006/picture">
                      <pic:pic>
                        <pic:nvPicPr>
                          <pic:cNvPr id="17064984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2221907" name="Picture">
</wp:docPr>
                  <a:graphic>
                    <a:graphicData uri="http://schemas.openxmlformats.org/drawingml/2006/picture">
                      <pic:pic>
                        <pic:nvPicPr>
                          <pic:cNvPr id="95222190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251980" name="Picture">
</wp:docPr>
                        <a:graphic>
                          <a:graphicData uri="http://schemas.openxmlformats.org/drawingml/2006/picture">
                            <pic:pic>
                              <pic:nvPicPr>
                                <pic:cNvPr id="21062519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299234" name="Picture">
</wp:docPr>
                  <a:graphic>
                    <a:graphicData uri="http://schemas.openxmlformats.org/drawingml/2006/picture">
                      <pic:pic>
                        <pic:nvPicPr>
                          <pic:cNvPr id="45029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242254" name="Picture">
</wp:docPr>
                  <a:graphic>
                    <a:graphicData uri="http://schemas.openxmlformats.org/drawingml/2006/picture">
                      <pic:pic>
                        <pic:nvPicPr>
                          <pic:cNvPr id="82424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681120" name="Picture">
</wp:docPr>
                  <a:graphic>
                    <a:graphicData uri="http://schemas.openxmlformats.org/drawingml/2006/picture">
                      <pic:pic>
                        <pic:nvPicPr>
                          <pic:cNvPr id="141468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570109" name="Picture">
</wp:docPr>
                  <a:graphic>
                    <a:graphicData uri="http://schemas.openxmlformats.org/drawingml/2006/picture">
                      <pic:pic>
                        <pic:nvPicPr>
                          <pic:cNvPr id="9665701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814162" name="Picture">
</wp:docPr>
                  <a:graphic>
                    <a:graphicData uri="http://schemas.openxmlformats.org/drawingml/2006/picture">
                      <pic:pic>
                        <pic:nvPicPr>
                          <pic:cNvPr id="10508141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3860888" name="Picture">
</wp:docPr>
                  <a:graphic>
                    <a:graphicData uri="http://schemas.openxmlformats.org/drawingml/2006/picture">
                      <pic:pic>
                        <pic:nvPicPr>
                          <pic:cNvPr id="20938608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260582" name="Picture">
</wp:docPr>
                        <a:graphic>
                          <a:graphicData uri="http://schemas.openxmlformats.org/drawingml/2006/picture">
                            <pic:pic>
                              <pic:nvPicPr>
                                <pic:cNvPr id="14052605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706503" name="Picture">
</wp:docPr>
                        <a:graphic>
                          <a:graphicData uri="http://schemas.openxmlformats.org/drawingml/2006/picture">
                            <pic:pic>
                              <pic:nvPicPr>
                                <pic:cNvPr id="11437065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54311" name="Picture">
</wp:docPr>
                  <a:graphic>
                    <a:graphicData uri="http://schemas.openxmlformats.org/drawingml/2006/picture">
                      <pic:pic>
                        <pic:nvPicPr>
                          <pic:cNvPr id="6235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239619" name="Picture">
</wp:docPr>
                  <a:graphic>
                    <a:graphicData uri="http://schemas.openxmlformats.org/drawingml/2006/picture">
                      <pic:pic>
                        <pic:nvPicPr>
                          <pic:cNvPr id="71523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660880" name="Picture">
</wp:docPr>
                  <a:graphic>
                    <a:graphicData uri="http://schemas.openxmlformats.org/drawingml/2006/picture">
                      <pic:pic>
                        <pic:nvPicPr>
                          <pic:cNvPr id="141266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327618" name="Picture">
</wp:docPr>
                  <a:graphic>
                    <a:graphicData uri="http://schemas.openxmlformats.org/drawingml/2006/picture">
                      <pic:pic>
                        <pic:nvPicPr>
                          <pic:cNvPr id="863327618"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005456" name="Picture">
</wp:docPr>
                  <a:graphic>
                    <a:graphicData uri="http://schemas.openxmlformats.org/drawingml/2006/picture">
                      <pic:pic>
                        <pic:nvPicPr>
                          <pic:cNvPr id="837005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7061212" name="Picture">
</wp:docPr>
                  <a:graphic>
                    <a:graphicData uri="http://schemas.openxmlformats.org/drawingml/2006/picture">
                      <pic:pic>
                        <pic:nvPicPr>
                          <pic:cNvPr id="607061212"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78361" name="Picture">
</wp:docPr>
                  <a:graphic>
                    <a:graphicData uri="http://schemas.openxmlformats.org/drawingml/2006/picture">
                      <pic:pic>
                        <pic:nvPicPr>
                          <pic:cNvPr id="14917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136492" name="Picture">
</wp:docPr>
                  <a:graphic>
                    <a:graphicData uri="http://schemas.openxmlformats.org/drawingml/2006/picture">
                      <pic:pic>
                        <pic:nvPicPr>
                          <pic:cNvPr id="96713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213820" name="Picture">
</wp:docPr>
                  <a:graphic>
                    <a:graphicData uri="http://schemas.openxmlformats.org/drawingml/2006/picture">
                      <pic:pic>
                        <pic:nvPicPr>
                          <pic:cNvPr id="106021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895218" name="Picture">
</wp:docPr>
                  <a:graphic>
                    <a:graphicData uri="http://schemas.openxmlformats.org/drawingml/2006/picture">
                      <pic:pic>
                        <pic:nvPicPr>
                          <pic:cNvPr id="7038952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70147" name="Picture">
</wp:docPr>
                  <a:graphic>
                    <a:graphicData uri="http://schemas.openxmlformats.org/drawingml/2006/picture">
                      <pic:pic>
                        <pic:nvPicPr>
                          <pic:cNvPr id="16987701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6705288" name="Picture">
</wp:docPr>
                  <a:graphic>
                    <a:graphicData uri="http://schemas.openxmlformats.org/drawingml/2006/picture">
                      <pic:pic>
                        <pic:nvPicPr>
                          <pic:cNvPr id="5467052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100059" name="Picture">
</wp:docPr>
                        <a:graphic>
                          <a:graphicData uri="http://schemas.openxmlformats.org/drawingml/2006/picture">
                            <pic:pic>
                              <pic:nvPicPr>
                                <pic:cNvPr id="501100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890727" name="Picture">
</wp:docPr>
                  <a:graphic>
                    <a:graphicData uri="http://schemas.openxmlformats.org/drawingml/2006/picture">
                      <pic:pic>
                        <pic:nvPicPr>
                          <pic:cNvPr id="22889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679471" name="Picture">
</wp:docPr>
                  <a:graphic>
                    <a:graphicData uri="http://schemas.openxmlformats.org/drawingml/2006/picture">
                      <pic:pic>
                        <pic:nvPicPr>
                          <pic:cNvPr id="55567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23063" name="Picture">
</wp:docPr>
                  <a:graphic>
                    <a:graphicData uri="http://schemas.openxmlformats.org/drawingml/2006/picture">
                      <pic:pic>
                        <pic:nvPicPr>
                          <pic:cNvPr id="5432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718116" name="Picture">
</wp:docPr>
                  <a:graphic>
                    <a:graphicData uri="http://schemas.openxmlformats.org/drawingml/2006/picture">
                      <pic:pic>
                        <pic:nvPicPr>
                          <pic:cNvPr id="18617181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801559" name="Picture">
</wp:docPr>
                  <a:graphic>
                    <a:graphicData uri="http://schemas.openxmlformats.org/drawingml/2006/picture">
                      <pic:pic>
                        <pic:nvPicPr>
                          <pic:cNvPr id="1440801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35369267" name="Picture">
</wp:docPr>
                  <a:graphic>
                    <a:graphicData uri="http://schemas.openxmlformats.org/drawingml/2006/picture">
                      <pic:pic>
                        <pic:nvPicPr>
                          <pic:cNvPr id="1235369267"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897775" name="Picture">
</wp:docPr>
                        <a:graphic>
                          <a:graphicData uri="http://schemas.openxmlformats.org/drawingml/2006/picture">
                            <pic:pic>
                              <pic:nvPicPr>
                                <pic:cNvPr id="14478977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482992" name="Picture">
</wp:docPr>
                  <a:graphic>
                    <a:graphicData uri="http://schemas.openxmlformats.org/drawingml/2006/picture">
                      <pic:pic>
                        <pic:nvPicPr>
                          <pic:cNvPr id="24948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342591" name="Picture">
</wp:docPr>
                  <a:graphic>
                    <a:graphicData uri="http://schemas.openxmlformats.org/drawingml/2006/picture">
                      <pic:pic>
                        <pic:nvPicPr>
                          <pic:cNvPr id="136234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570293" name="Picture">
</wp:docPr>
                  <a:graphic>
                    <a:graphicData uri="http://schemas.openxmlformats.org/drawingml/2006/picture">
                      <pic:pic>
                        <pic:nvPicPr>
                          <pic:cNvPr id="173557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169529" name="Picture">
</wp:docPr>
                  <a:graphic>
                    <a:graphicData uri="http://schemas.openxmlformats.org/drawingml/2006/picture">
                      <pic:pic>
                        <pic:nvPicPr>
                          <pic:cNvPr id="177816952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00566" name="Picture">
</wp:docPr>
                  <a:graphic>
                    <a:graphicData uri="http://schemas.openxmlformats.org/drawingml/2006/picture">
                      <pic:pic>
                        <pic:nvPicPr>
                          <pic:cNvPr id="11492005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1370000" name="Picture">
</wp:docPr>
                  <a:graphic>
                    <a:graphicData uri="http://schemas.openxmlformats.org/drawingml/2006/picture">
                      <pic:pic>
                        <pic:nvPicPr>
                          <pic:cNvPr id="84137000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8330" name="Picture">
</wp:docPr>
                        <a:graphic>
                          <a:graphicData uri="http://schemas.openxmlformats.org/drawingml/2006/picture">
                            <pic:pic>
                              <pic:nvPicPr>
                                <pic:cNvPr id="51383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451815" name="Picture">
</wp:docPr>
                        <a:graphic>
                          <a:graphicData uri="http://schemas.openxmlformats.org/drawingml/2006/picture">
                            <pic:pic>
                              <pic:nvPicPr>
                                <pic:cNvPr id="173245181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924002" name="Picture">
</wp:docPr>
                  <a:graphic>
                    <a:graphicData uri="http://schemas.openxmlformats.org/drawingml/2006/picture">
                      <pic:pic>
                        <pic:nvPicPr>
                          <pic:cNvPr id="33992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594868" name="Picture">
</wp:docPr>
                  <a:graphic>
                    <a:graphicData uri="http://schemas.openxmlformats.org/drawingml/2006/picture">
                      <pic:pic>
                        <pic:nvPicPr>
                          <pic:cNvPr id="84559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008142" name="Picture">
</wp:docPr>
                  <a:graphic>
                    <a:graphicData uri="http://schemas.openxmlformats.org/drawingml/2006/picture">
                      <pic:pic>
                        <pic:nvPicPr>
                          <pic:cNvPr id="1911008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329865" name="Picture">
</wp:docPr>
                  <a:graphic>
                    <a:graphicData uri="http://schemas.openxmlformats.org/drawingml/2006/picture">
                      <pic:pic>
                        <pic:nvPicPr>
                          <pic:cNvPr id="17993298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57891" name="Picture">
</wp:docPr>
                  <a:graphic>
                    <a:graphicData uri="http://schemas.openxmlformats.org/drawingml/2006/picture">
                      <pic:pic>
                        <pic:nvPicPr>
                          <pic:cNvPr id="9493578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027080" name="Picture">
</wp:docPr>
                  <a:graphic>
                    <a:graphicData uri="http://schemas.openxmlformats.org/drawingml/2006/picture">
                      <pic:pic>
                        <pic:nvPicPr>
                          <pic:cNvPr id="19420270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461482" name="Picture">
</wp:docPr>
                        <a:graphic>
                          <a:graphicData uri="http://schemas.openxmlformats.org/drawingml/2006/picture">
                            <pic:pic>
                              <pic:nvPicPr>
                                <pic:cNvPr id="14654614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108071" name="Picture">
</wp:docPr>
                  <a:graphic>
                    <a:graphicData uri="http://schemas.openxmlformats.org/drawingml/2006/picture">
                      <pic:pic>
                        <pic:nvPicPr>
                          <pic:cNvPr id="71510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180590" name="Picture">
</wp:docPr>
                  <a:graphic>
                    <a:graphicData uri="http://schemas.openxmlformats.org/drawingml/2006/picture">
                      <pic:pic>
                        <pic:nvPicPr>
                          <pic:cNvPr id="32618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Appy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239927" name="Picture">
</wp:docPr>
                  <a:graphic>
                    <a:graphicData uri="http://schemas.openxmlformats.org/drawingml/2006/picture">
                      <pic:pic>
                        <pic:nvPicPr>
                          <pic:cNvPr id="93523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"https://fiches-risques.brgm.fr/georisques/cavite/MPYAA0000714" \t "_self" </w:instrText>
            </w:r>
            <w:r>
              <w:fldChar w:fldCharType="separate"/>
            </w:r>
            <w:r>
              <w:rPr>
                <w:rFonts w:ascii="Marianne" w:hAnsi="Marianne" w:eastAsia="Marianne" w:cs="Marianne"/>
                <w:sz w:val="14"/>
              </w:rPr>
              <w:t xml:space="preserve">MPYAA0000714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CN_Rivière souterraine de Cassagne/Rivière souterraine d'Appy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674361" name="Picture">
</wp:docPr>
                  <a:graphic>
                    <a:graphicData uri="http://schemas.openxmlformats.org/drawingml/2006/picture">
                      <pic:pic>
                        <pic:nvPicPr>
                          <pic:cNvPr id="164567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159739" name="Picture">
</wp:docPr>
                  <a:graphic>
                    <a:graphicData uri="http://schemas.openxmlformats.org/drawingml/2006/picture">
                      <pic:pic>
                        <pic:nvPicPr>
                          <pic:cNvPr id="203915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Appy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630821" name="Picture">
</wp:docPr>
                  <a:graphic>
                    <a:graphicData uri="http://schemas.openxmlformats.org/drawingml/2006/picture">
                      <pic:pic>
                        <pic:nvPicPr>
                          <pic:cNvPr id="100563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