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61236" name="Picture">
</wp:docPr>
                  <a:graphic>
                    <a:graphicData uri="http://schemas.openxmlformats.org/drawingml/2006/picture">
                      <pic:pic>
                        <pic:nvPicPr>
                          <pic:cNvPr id="197886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7534169" name="Picture">
</wp:docPr>
                  <a:graphic>
                    <a:graphicData uri="http://schemas.openxmlformats.org/drawingml/2006/picture">
                      <pic:pic>
                        <pic:nvPicPr>
                          <pic:cNvPr id="257534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856240" name="Picture">
</wp:docPr>
                        <a:graphic>
                          <a:graphicData uri="http://schemas.openxmlformats.org/drawingml/2006/picture">
                            <pic:pic>
                              <pic:nvPicPr>
                                <pic:cNvPr id="1430856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39320 Andelot-Morval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5353594" name="Picture">
</wp:docPr>
                  <a:graphic>
                    <a:graphicData uri="http://schemas.openxmlformats.org/drawingml/2006/picture">
                      <pic:pic>
                        <pic:nvPicPr>
                          <pic:cNvPr id="1775353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1169701" name="Picture">
</wp:docPr>
                  <a:graphic>
                    <a:graphicData uri="http://schemas.openxmlformats.org/drawingml/2006/picture">
                      <pic:pic>
                        <pic:nvPicPr>
                          <pic:cNvPr id="1761169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680418" name="Picture">
</wp:docPr>
                  <a:graphic>
                    <a:graphicData uri="http://schemas.openxmlformats.org/drawingml/2006/picture">
                      <pic:pic>
                        <pic:nvPicPr>
                          <pic:cNvPr id="210868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52255" name="Picture">
</wp:docPr>
                  <a:graphic>
                    <a:graphicData uri="http://schemas.openxmlformats.org/drawingml/2006/picture">
                      <pic:pic>
                        <pic:nvPicPr>
                          <pic:cNvPr id="169215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Andelot-Morval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249461" name="Picture">
</wp:docPr>
                  <a:graphic>
                    <a:graphicData uri="http://schemas.openxmlformats.org/drawingml/2006/picture">
                      <pic:pic>
                        <pic:nvPicPr>
                          <pic:cNvPr id="67124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395648" name="Picture">
</wp:docPr>
                        <a:graphic>
                          <a:graphicData uri="http://schemas.openxmlformats.org/drawingml/2006/picture">
                            <pic:pic>
                              <pic:nvPicPr>
                                <pic:cNvPr id="1325395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605970" name="Picture">
</wp:docPr>
                        <a:graphic>
                          <a:graphicData uri="http://schemas.openxmlformats.org/drawingml/2006/picture">
                            <pic:pic>
                              <pic:nvPicPr>
                                <pic:cNvPr id="497605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936405" name="Picture">
</wp:docPr>
                        <a:graphic>
                          <a:graphicData uri="http://schemas.openxmlformats.org/drawingml/2006/picture">
                            <pic:pic>
                              <pic:nvPicPr>
                                <pic:cNvPr id="19379364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091771" name="Picture">
</wp:docPr>
                        <a:graphic>
                          <a:graphicData uri="http://schemas.openxmlformats.org/drawingml/2006/picture">
                            <pic:pic>
                              <pic:nvPicPr>
                                <pic:cNvPr id="1364091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441338" name="Picture">
</wp:docPr>
                        <a:graphic>
                          <a:graphicData uri="http://schemas.openxmlformats.org/drawingml/2006/picture">
                            <pic:pic>
                              <pic:nvPicPr>
                                <pic:cNvPr id="639441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333483" name="Picture">
</wp:docPr>
                        <a:graphic>
                          <a:graphicData uri="http://schemas.openxmlformats.org/drawingml/2006/picture">
                            <pic:pic>
                              <pic:nvPicPr>
                                <pic:cNvPr id="144933348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024890" name="Picture">
</wp:docPr>
                        <a:graphic>
                          <a:graphicData uri="http://schemas.openxmlformats.org/drawingml/2006/picture">
                            <pic:pic>
                              <pic:nvPicPr>
                                <pic:cNvPr id="276024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396207" name="Picture">
</wp:docPr>
                        <a:graphic>
                          <a:graphicData uri="http://schemas.openxmlformats.org/drawingml/2006/picture">
                            <pic:pic>
                              <pic:nvPicPr>
                                <pic:cNvPr id="736396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270991" name="Picture">
</wp:docPr>
                        <a:graphic>
                          <a:graphicData uri="http://schemas.openxmlformats.org/drawingml/2006/picture">
                            <pic:pic>
                              <pic:nvPicPr>
                                <pic:cNvPr id="18672709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019000" name="Picture">
</wp:docPr>
                        <a:graphic>
                          <a:graphicData uri="http://schemas.openxmlformats.org/drawingml/2006/picture">
                            <pic:pic>
                              <pic:nvPicPr>
                                <pic:cNvPr id="8260190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03845" name="Picture">
</wp:docPr>
                        <a:graphic>
                          <a:graphicData uri="http://schemas.openxmlformats.org/drawingml/2006/picture">
                            <pic:pic>
                              <pic:nvPicPr>
                                <pic:cNvPr id="7027038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624058" name="Picture">
</wp:docPr>
                        <a:graphic>
                          <a:graphicData uri="http://schemas.openxmlformats.org/drawingml/2006/picture">
                            <pic:pic>
                              <pic:nvPicPr>
                                <pic:cNvPr id="8216240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122625" name="Picture">
</wp:docPr>
                        <a:graphic>
                          <a:graphicData uri="http://schemas.openxmlformats.org/drawingml/2006/picture">
                            <pic:pic>
                              <pic:nvPicPr>
                                <pic:cNvPr id="16831226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50287" name="Picture">
</wp:docPr>
                        <a:graphic>
                          <a:graphicData uri="http://schemas.openxmlformats.org/drawingml/2006/picture">
                            <pic:pic>
                              <pic:nvPicPr>
                                <pic:cNvPr id="1038550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93362" name="Picture">
</wp:docPr>
                        <a:graphic>
                          <a:graphicData uri="http://schemas.openxmlformats.org/drawingml/2006/picture">
                            <pic:pic>
                              <pic:nvPicPr>
                                <pic:cNvPr id="741933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006093" name="Picture">
</wp:docPr>
                        <a:graphic>
                          <a:graphicData uri="http://schemas.openxmlformats.org/drawingml/2006/picture">
                            <pic:pic>
                              <pic:nvPicPr>
                                <pic:cNvPr id="9580060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53519" name="Picture">
</wp:docPr>
                        <a:graphic>
                          <a:graphicData uri="http://schemas.openxmlformats.org/drawingml/2006/picture">
                            <pic:pic>
                              <pic:nvPicPr>
                                <pic:cNvPr id="4759535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890715" name="Picture">
</wp:docPr>
                        <a:graphic>
                          <a:graphicData uri="http://schemas.openxmlformats.org/drawingml/2006/picture">
                            <pic:pic>
                              <pic:nvPicPr>
                                <pic:cNvPr id="4138907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1118" name="Picture">
</wp:docPr>
                  <a:graphic>
                    <a:graphicData uri="http://schemas.openxmlformats.org/drawingml/2006/picture">
                      <pic:pic>
                        <pic:nvPicPr>
                          <pic:cNvPr id="15341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78929" name="Picture">
</wp:docPr>
                  <a:graphic>
                    <a:graphicData uri="http://schemas.openxmlformats.org/drawingml/2006/picture">
                      <pic:pic>
                        <pic:nvPicPr>
                          <pic:cNvPr id="119887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Andelot-Morval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41083" name="Picture">
</wp:docPr>
                  <a:graphic>
                    <a:graphicData uri="http://schemas.openxmlformats.org/drawingml/2006/picture">
                      <pic:pic>
                        <pic:nvPicPr>
                          <pic:cNvPr id="13464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Andelot-morval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03517" name="Picture">
</wp:docPr>
                  <a:graphic>
                    <a:graphicData uri="http://schemas.openxmlformats.org/drawingml/2006/picture">
                      <pic:pic>
                        <pic:nvPicPr>
                          <pic:cNvPr id="463035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698463" name="Picture">
</wp:docPr>
                  <a:graphic>
                    <a:graphicData uri="http://schemas.openxmlformats.org/drawingml/2006/picture">
                      <pic:pic>
                        <pic:nvPicPr>
                          <pic:cNvPr id="1212698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6973481" name="Picture">
</wp:docPr>
                  <a:graphic>
                    <a:graphicData uri="http://schemas.openxmlformats.org/drawingml/2006/picture">
                      <pic:pic>
                        <pic:nvPicPr>
                          <pic:cNvPr id="11169734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070030" name="Picture">
</wp:docPr>
                        <a:graphic>
                          <a:graphicData uri="http://schemas.openxmlformats.org/drawingml/2006/picture">
                            <pic:pic>
                              <pic:nvPicPr>
                                <pic:cNvPr id="4510700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484526" name="Picture">
</wp:docPr>
                  <a:graphic>
                    <a:graphicData uri="http://schemas.openxmlformats.org/drawingml/2006/picture">
                      <pic:pic>
                        <pic:nvPicPr>
                          <pic:cNvPr id="127948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30197" name="Picture">
</wp:docPr>
                  <a:graphic>
                    <a:graphicData uri="http://schemas.openxmlformats.org/drawingml/2006/picture">
                      <pic:pic>
                        <pic:nvPicPr>
                          <pic:cNvPr id="113693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Andelot-Morval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27355" name="Picture">
</wp:docPr>
                  <a:graphic>
                    <a:graphicData uri="http://schemas.openxmlformats.org/drawingml/2006/picture">
                      <pic:pic>
                        <pic:nvPicPr>
                          <pic:cNvPr id="133222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Andelot-morval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661536" name="Picture">
</wp:docPr>
                  <a:graphic>
                    <a:graphicData uri="http://schemas.openxmlformats.org/drawingml/2006/picture">
                      <pic:pic>
                        <pic:nvPicPr>
                          <pic:cNvPr id="9846615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72378" name="Picture">
</wp:docPr>
                  <a:graphic>
                    <a:graphicData uri="http://schemas.openxmlformats.org/drawingml/2006/picture">
                      <pic:pic>
                        <pic:nvPicPr>
                          <pic:cNvPr id="11119723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0249733" name="Picture">
</wp:docPr>
                  <a:graphic>
                    <a:graphicData uri="http://schemas.openxmlformats.org/drawingml/2006/picture">
                      <pic:pic>
                        <pic:nvPicPr>
                          <pic:cNvPr id="14202497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169012" name="Picture">
</wp:docPr>
                        <a:graphic>
                          <a:graphicData uri="http://schemas.openxmlformats.org/drawingml/2006/picture">
                            <pic:pic>
                              <pic:nvPicPr>
                                <pic:cNvPr id="3641690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21678" name="Picture">
</wp:docPr>
                        <a:graphic>
                          <a:graphicData uri="http://schemas.openxmlformats.org/drawingml/2006/picture">
                            <pic:pic>
                              <pic:nvPicPr>
                                <pic:cNvPr id="1833216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688630" name="Picture">
</wp:docPr>
                  <a:graphic>
                    <a:graphicData uri="http://schemas.openxmlformats.org/drawingml/2006/picture">
                      <pic:pic>
                        <pic:nvPicPr>
                          <pic:cNvPr id="79168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820223" name="Picture">
</wp:docPr>
                  <a:graphic>
                    <a:graphicData uri="http://schemas.openxmlformats.org/drawingml/2006/picture">
                      <pic:pic>
                        <pic:nvPicPr>
                          <pic:cNvPr id="107582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Andelot-Morval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54072" name="Picture">
</wp:docPr>
                  <a:graphic>
                    <a:graphicData uri="http://schemas.openxmlformats.org/drawingml/2006/picture">
                      <pic:pic>
                        <pic:nvPicPr>
                          <pic:cNvPr id="166315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Andelot-morval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589157" name="Picture">
</wp:docPr>
                  <a:graphic>
                    <a:graphicData uri="http://schemas.openxmlformats.org/drawingml/2006/picture">
                      <pic:pic>
                        <pic:nvPicPr>
                          <pic:cNvPr id="12335891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796823" name="Picture">
</wp:docPr>
                  <a:graphic>
                    <a:graphicData uri="http://schemas.openxmlformats.org/drawingml/2006/picture">
                      <pic:pic>
                        <pic:nvPicPr>
                          <pic:cNvPr id="486796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3691305" name="Picture">
</wp:docPr>
                  <a:graphic>
                    <a:graphicData uri="http://schemas.openxmlformats.org/drawingml/2006/picture">
                      <pic:pic>
                        <pic:nvPicPr>
                          <pic:cNvPr id="9736913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9137" name="Picture">
</wp:docPr>
                  <a:graphic>
                    <a:graphicData uri="http://schemas.openxmlformats.org/drawingml/2006/picture">
                      <pic:pic>
                        <pic:nvPicPr>
                          <pic:cNvPr id="17318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925603" name="Picture">
</wp:docPr>
                  <a:graphic>
                    <a:graphicData uri="http://schemas.openxmlformats.org/drawingml/2006/picture">
                      <pic:pic>
                        <pic:nvPicPr>
                          <pic:cNvPr id="206192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Andelot-Morval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61733" name="Picture">
</wp:docPr>
                  <a:graphic>
                    <a:graphicData uri="http://schemas.openxmlformats.org/drawingml/2006/picture">
                      <pic:pic>
                        <pic:nvPicPr>
                          <pic:cNvPr id="2886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Andelot-morval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58266" name="Picture">
</wp:docPr>
                  <a:graphic>
                    <a:graphicData uri="http://schemas.openxmlformats.org/drawingml/2006/picture">
                      <pic:pic>
                        <pic:nvPicPr>
                          <pic:cNvPr id="7915826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272573" name="Picture">
</wp:docPr>
                  <a:graphic>
                    <a:graphicData uri="http://schemas.openxmlformats.org/drawingml/2006/picture">
                      <pic:pic>
                        <pic:nvPicPr>
                          <pic:cNvPr id="19862725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862821" name="Picture">
</wp:docPr>
                  <a:graphic>
                    <a:graphicData uri="http://schemas.openxmlformats.org/drawingml/2006/picture">
                      <pic:pic>
                        <pic:nvPicPr>
                          <pic:cNvPr id="78186282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296288" name="Picture">
</wp:docPr>
                        <a:graphic>
                          <a:graphicData uri="http://schemas.openxmlformats.org/drawingml/2006/picture">
                            <pic:pic>
                              <pic:nvPicPr>
                                <pic:cNvPr id="7002962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185941" name="Picture">
</wp:docPr>
                  <a:graphic>
                    <a:graphicData uri="http://schemas.openxmlformats.org/drawingml/2006/picture">
                      <pic:pic>
                        <pic:nvPicPr>
                          <pic:cNvPr id="60418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372304" name="Picture">
</wp:docPr>
                  <a:graphic>
                    <a:graphicData uri="http://schemas.openxmlformats.org/drawingml/2006/picture">
                      <pic:pic>
                        <pic:nvPicPr>
                          <pic:cNvPr id="162437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Andelot-Morval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930438" name="Picture">
</wp:docPr>
                  <a:graphic>
                    <a:graphicData uri="http://schemas.openxmlformats.org/drawingml/2006/picture">
                      <pic:pic>
                        <pic:nvPicPr>
                          <pic:cNvPr id="60893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Andelot-morval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534027" name="Picture">
</wp:docPr>
                  <a:graphic>
                    <a:graphicData uri="http://schemas.openxmlformats.org/drawingml/2006/picture">
                      <pic:pic>
                        <pic:nvPicPr>
                          <pic:cNvPr id="2935340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69809" name="Picture">
</wp:docPr>
                  <a:graphic>
                    <a:graphicData uri="http://schemas.openxmlformats.org/drawingml/2006/picture">
                      <pic:pic>
                        <pic:nvPicPr>
                          <pic:cNvPr id="903569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081613" name="Picture">
</wp:docPr>
                  <a:graphic>
                    <a:graphicData uri="http://schemas.openxmlformats.org/drawingml/2006/picture">
                      <pic:pic>
                        <pic:nvPicPr>
                          <pic:cNvPr id="17200816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76087" name="Picture">
</wp:docPr>
                        <a:graphic>
                          <a:graphicData uri="http://schemas.openxmlformats.org/drawingml/2006/picture">
                            <pic:pic>
                              <pic:nvPicPr>
                                <pic:cNvPr id="1447760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690699" name="Picture">
</wp:docPr>
                  <a:graphic>
                    <a:graphicData uri="http://schemas.openxmlformats.org/drawingml/2006/picture">
                      <pic:pic>
                        <pic:nvPicPr>
                          <pic:cNvPr id="79969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255276" name="Picture">
</wp:docPr>
                  <a:graphic>
                    <a:graphicData uri="http://schemas.openxmlformats.org/drawingml/2006/picture">
                      <pic:pic>
                        <pic:nvPicPr>
                          <pic:cNvPr id="207725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Andelot-Morval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593570" name="Picture">
</wp:docPr>
                  <a:graphic>
                    <a:graphicData uri="http://schemas.openxmlformats.org/drawingml/2006/picture">
                      <pic:pic>
                        <pic:nvPicPr>
                          <pic:cNvPr id="206659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Andelot-morval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223822" name="Picture">
</wp:docPr>
                  <a:graphic>
                    <a:graphicData uri="http://schemas.openxmlformats.org/drawingml/2006/picture">
                      <pic:pic>
                        <pic:nvPicPr>
                          <pic:cNvPr id="211122382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40030" name="Picture">
</wp:docPr>
                  <a:graphic>
                    <a:graphicData uri="http://schemas.openxmlformats.org/drawingml/2006/picture">
                      <pic:pic>
                        <pic:nvPicPr>
                          <pic:cNvPr id="7144400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4511962" name="Picture">
</wp:docPr>
                  <a:graphic>
                    <a:graphicData uri="http://schemas.openxmlformats.org/drawingml/2006/picture">
                      <pic:pic>
                        <pic:nvPicPr>
                          <pic:cNvPr id="103451196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478595" name="Picture">
</wp:docPr>
                  <a:graphic>
                    <a:graphicData uri="http://schemas.openxmlformats.org/drawingml/2006/picture">
                      <pic:pic>
                        <pic:nvPicPr>
                          <pic:cNvPr id="156247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12358" name="Picture">
</wp:docPr>
                  <a:graphic>
                    <a:graphicData uri="http://schemas.openxmlformats.org/drawingml/2006/picture">
                      <pic:pic>
                        <pic:nvPicPr>
                          <pic:cNvPr id="160691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Andelot-Morval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996581" name="Picture">
</wp:docPr>
                  <a:graphic>
                    <a:graphicData uri="http://schemas.openxmlformats.org/drawingml/2006/picture">
                      <pic:pic>
                        <pic:nvPicPr>
                          <pic:cNvPr id="111899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"https://fiches-risques.brgm.fr/fr/georisques/mvt-synthetique/63900112" \t "_self" </w:instrText>
            </w:r>
            <w:r>
              <w:fldChar w:fldCharType="separate"/>
            </w:r>
            <w:r>
              <w:rPr>
                <w:rFonts w:ascii="Marianne" w:hAnsi="Marianne" w:eastAsia="Marianne" w:cs="Marianne"/>
                <w:sz w:val="14"/>
              </w:rPr>
              <w:t xml:space="preserve">63900112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512597" name="Picture">
</wp:docPr>
                  <a:graphic>
                    <a:graphicData uri="http://schemas.openxmlformats.org/drawingml/2006/picture">
                      <pic:pic>
                        <pic:nvPicPr>
                          <pic:cNvPr id="38451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17145" name="Picture">
</wp:docPr>
                  <a:graphic>
                    <a:graphicData uri="http://schemas.openxmlformats.org/drawingml/2006/picture">
                      <pic:pic>
                        <pic:nvPicPr>
                          <pic:cNvPr id="37371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Andelot-Morval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942014" name="Picture">
</wp:docPr>
                  <a:graphic>
                    <a:graphicData uri="http://schemas.openxmlformats.org/drawingml/2006/picture">
                      <pic:pic>
                        <pic:nvPicPr>
                          <pic:cNvPr id="205894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"https://fiches-risques.brgm.fr/georisques/cavite/FRCAW0000030" \t "_self" </w:instrText>
            </w:r>
            <w:r>
              <w:fldChar w:fldCharType="separate"/>
            </w:r>
            <w:r>
              <w:rPr>
                <w:rFonts w:ascii="Marianne" w:hAnsi="Marianne" w:eastAsia="Marianne" w:cs="Marianne"/>
                <w:sz w:val="14"/>
              </w:rPr>
              <w:t xml:space="preserve">FRCAW0000030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MORVAL(Gr-)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97914" name="Picture">
</wp:docPr>
                  <a:graphic>
                    <a:graphicData uri="http://schemas.openxmlformats.org/drawingml/2006/picture">
                      <pic:pic>
                        <pic:nvPicPr>
                          <pic:cNvPr id="12509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364548" name="Picture">
</wp:docPr>
                  <a:graphic>
                    <a:graphicData uri="http://schemas.openxmlformats.org/drawingml/2006/picture">
                      <pic:pic>
                        <pic:nvPicPr>
                          <pic:cNvPr id="51736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Andelot-Morval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53200" name="Picture">
</wp:docPr>
                  <a:graphic>
                    <a:graphicData uri="http://schemas.openxmlformats.org/drawingml/2006/picture">
                      <pic:pic>
                        <pic:nvPicPr>
                          <pic:cNvPr id="149615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"https://fiches-risques.brgm.fr/georisques/casias/SSP3851754" \t "_blank" </w:instrText>
            </w:r>
            <w:r>
              <w:fldChar w:fldCharType="separate"/>
            </w:r>
            <w:r>
              <w:rPr>
                <w:rFonts w:ascii="Marianne" w:hAnsi="Marianne" w:eastAsia="Marianne" w:cs="Marianne"/>
                <w:sz w:val="14"/>
              </w:rPr>
              <w:t xml:space="preserve">SSP3851754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bassins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"https://fiches-risques.brgm.fr/georisques/casias/SSP3851396" \t "_blank" </w:instrText>
            </w:r>
            <w:r>
              <w:fldChar w:fldCharType="separate"/>
            </w:r>
            <w:r>
              <w:rPr>
                <w:rFonts w:ascii="Marianne" w:hAnsi="Marianne" w:eastAsia="Marianne" w:cs="Marianne"/>
                <w:sz w:val="14"/>
              </w:rPr>
              <w:t xml:space="preserve">SSP3851396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"https://fiches-risques.brgm.fr/georisques/casias/SSP3849595" \t "_blank" </w:instrText>
            </w:r>
            <w:r>
              <w:fldChar w:fldCharType="separate"/>
            </w:r>
            <w:r>
              <w:rPr>
                <w:rFonts w:ascii="Marianne" w:hAnsi="Marianne" w:eastAsia="Marianne" w:cs="Marianne"/>
                <w:sz w:val="14"/>
              </w:rPr>
              <w:t xml:space="preserve">SSP3849595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"https://fiches-risques.brgm.fr/georisques/casias/SSP459075" \t "_blank" </w:instrText>
            </w:r>
            <w:r>
              <w:fldChar w:fldCharType="separate"/>
            </w:r>
            <w:r>
              <w:rPr>
                <w:rFonts w:ascii="Marianne" w:hAnsi="Marianne" w:eastAsia="Marianne" w:cs="Marianne"/>
                <w:sz w:val="14"/>
              </w:rPr>
              <w:t xml:space="preserve">SSP459075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BERSETH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