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430922" name="Picture">
</wp:docPr>
                  <a:graphic>
                    <a:graphicData uri="http://schemas.openxmlformats.org/drawingml/2006/picture">
                      <pic:pic>
                        <pic:nvPicPr>
                          <pic:cNvPr id="76343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2271990" name="Picture">
</wp:docPr>
                  <a:graphic>
                    <a:graphicData uri="http://schemas.openxmlformats.org/drawingml/2006/picture">
                      <pic:pic>
                        <pic:nvPicPr>
                          <pic:cNvPr id="1292271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9530568" name="Picture">
</wp:docPr>
                        <a:graphic>
                          <a:graphicData uri="http://schemas.openxmlformats.org/drawingml/2006/picture">
                            <pic:pic>
                              <pic:nvPicPr>
                                <pic:cNvPr id="1989530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77760 Amponville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8102010" name="Picture">
</wp:docPr>
                  <a:graphic>
                    <a:graphicData uri="http://schemas.openxmlformats.org/drawingml/2006/picture">
                      <pic:pic>
                        <pic:nvPicPr>
                          <pic:cNvPr id="18981020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9369846" name="Picture">
</wp:docPr>
                  <a:graphic>
                    <a:graphicData uri="http://schemas.openxmlformats.org/drawingml/2006/picture">
                      <pic:pic>
                        <pic:nvPicPr>
                          <pic:cNvPr id="319369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16562" name="Picture">
</wp:docPr>
                  <a:graphic>
                    <a:graphicData uri="http://schemas.openxmlformats.org/drawingml/2006/picture">
                      <pic:pic>
                        <pic:nvPicPr>
                          <pic:cNvPr id="121791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876412" name="Picture">
</wp:docPr>
                  <a:graphic>
                    <a:graphicData uri="http://schemas.openxmlformats.org/drawingml/2006/picture">
                      <pic:pic>
                        <pic:nvPicPr>
                          <pic:cNvPr id="114187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Amponville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2049" name="Picture">
</wp:docPr>
                  <a:graphic>
                    <a:graphicData uri="http://schemas.openxmlformats.org/drawingml/2006/picture">
                      <pic:pic>
                        <pic:nvPicPr>
                          <pic:cNvPr id="12418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04289" name="Picture">
</wp:docPr>
                        <a:graphic>
                          <a:graphicData uri="http://schemas.openxmlformats.org/drawingml/2006/picture">
                            <pic:pic>
                              <pic:nvPicPr>
                                <pic:cNvPr id="1208004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45028" name="Picture">
</wp:docPr>
                        <a:graphic>
                          <a:graphicData uri="http://schemas.openxmlformats.org/drawingml/2006/picture">
                            <pic:pic>
                              <pic:nvPicPr>
                                <pic:cNvPr id="612445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564848" name="Picture">
</wp:docPr>
                        <a:graphic>
                          <a:graphicData uri="http://schemas.openxmlformats.org/drawingml/2006/picture">
                            <pic:pic>
                              <pic:nvPicPr>
                                <pic:cNvPr id="368564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731861" name="Picture">
</wp:docPr>
                        <a:graphic>
                          <a:graphicData uri="http://schemas.openxmlformats.org/drawingml/2006/picture">
                            <pic:pic>
                              <pic:nvPicPr>
                                <pic:cNvPr id="364731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82484" name="Picture">
</wp:docPr>
                        <a:graphic>
                          <a:graphicData uri="http://schemas.openxmlformats.org/drawingml/2006/picture">
                            <pic:pic>
                              <pic:nvPicPr>
                                <pic:cNvPr id="1158082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952283" name="Picture">
</wp:docPr>
                        <a:graphic>
                          <a:graphicData uri="http://schemas.openxmlformats.org/drawingml/2006/picture">
                            <pic:pic>
                              <pic:nvPicPr>
                                <pic:cNvPr id="6809522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635625" name="Picture">
</wp:docPr>
                        <a:graphic>
                          <a:graphicData uri="http://schemas.openxmlformats.org/drawingml/2006/picture">
                            <pic:pic>
                              <pic:nvPicPr>
                                <pic:cNvPr id="1332635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059150" name="Picture">
</wp:docPr>
                        <a:graphic>
                          <a:graphicData uri="http://schemas.openxmlformats.org/drawingml/2006/picture">
                            <pic:pic>
                              <pic:nvPicPr>
                                <pic:cNvPr id="1642059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250386" name="Picture">
</wp:docPr>
                        <a:graphic>
                          <a:graphicData uri="http://schemas.openxmlformats.org/drawingml/2006/picture">
                            <pic:pic>
                              <pic:nvPicPr>
                                <pic:cNvPr id="8602503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769756" name="Picture">
</wp:docPr>
                        <a:graphic>
                          <a:graphicData uri="http://schemas.openxmlformats.org/drawingml/2006/picture">
                            <pic:pic>
                              <pic:nvPicPr>
                                <pic:cNvPr id="7157697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85155" name="Picture">
</wp:docPr>
                        <a:graphic>
                          <a:graphicData uri="http://schemas.openxmlformats.org/drawingml/2006/picture">
                            <pic:pic>
                              <pic:nvPicPr>
                                <pic:cNvPr id="1870485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281548" name="Picture">
</wp:docPr>
                        <a:graphic>
                          <a:graphicData uri="http://schemas.openxmlformats.org/drawingml/2006/picture">
                            <pic:pic>
                              <pic:nvPicPr>
                                <pic:cNvPr id="10402815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562064" name="Picture">
</wp:docPr>
                        <a:graphic>
                          <a:graphicData uri="http://schemas.openxmlformats.org/drawingml/2006/picture">
                            <pic:pic>
                              <pic:nvPicPr>
                                <pic:cNvPr id="14625620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72728" name="Picture">
</wp:docPr>
                        <a:graphic>
                          <a:graphicData uri="http://schemas.openxmlformats.org/drawingml/2006/picture">
                            <pic:pic>
                              <pic:nvPicPr>
                                <pic:cNvPr id="1987272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03336" name="Picture">
</wp:docPr>
                        <a:graphic>
                          <a:graphicData uri="http://schemas.openxmlformats.org/drawingml/2006/picture">
                            <pic:pic>
                              <pic:nvPicPr>
                                <pic:cNvPr id="6129033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942560" name="Picture">
</wp:docPr>
                        <a:graphic>
                          <a:graphicData uri="http://schemas.openxmlformats.org/drawingml/2006/picture">
                            <pic:pic>
                              <pic:nvPicPr>
                                <pic:cNvPr id="14179425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447672" name="Picture">
</wp:docPr>
                        <a:graphic>
                          <a:graphicData uri="http://schemas.openxmlformats.org/drawingml/2006/picture">
                            <pic:pic>
                              <pic:nvPicPr>
                                <pic:cNvPr id="20184476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388424" name="Picture">
</wp:docPr>
                        <a:graphic>
                          <a:graphicData uri="http://schemas.openxmlformats.org/drawingml/2006/picture">
                            <pic:pic>
                              <pic:nvPicPr>
                                <pic:cNvPr id="3123884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787729" name="Picture">
</wp:docPr>
                  <a:graphic>
                    <a:graphicData uri="http://schemas.openxmlformats.org/drawingml/2006/picture">
                      <pic:pic>
                        <pic:nvPicPr>
                          <pic:cNvPr id="207078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960249" name="Picture">
</wp:docPr>
                  <a:graphic>
                    <a:graphicData uri="http://schemas.openxmlformats.org/drawingml/2006/picture">
                      <pic:pic>
                        <pic:nvPicPr>
                          <pic:cNvPr id="68996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Amponville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738060" name="Picture">
</wp:docPr>
                  <a:graphic>
                    <a:graphicData uri="http://schemas.openxmlformats.org/drawingml/2006/picture">
                      <pic:pic>
                        <pic:nvPicPr>
                          <pic:cNvPr id="131473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Amponville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932626" name="Picture">
</wp:docPr>
                  <a:graphic>
                    <a:graphicData uri="http://schemas.openxmlformats.org/drawingml/2006/picture">
                      <pic:pic>
                        <pic:nvPicPr>
                          <pic:cNvPr id="7559326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13518" name="Picture">
</wp:docPr>
                  <a:graphic>
                    <a:graphicData uri="http://schemas.openxmlformats.org/drawingml/2006/picture">
                      <pic:pic>
                        <pic:nvPicPr>
                          <pic:cNvPr id="881113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4658000" name="Picture">
</wp:docPr>
                  <a:graphic>
                    <a:graphicData uri="http://schemas.openxmlformats.org/drawingml/2006/picture">
                      <pic:pic>
                        <pic:nvPicPr>
                          <pic:cNvPr id="20446580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3998" name="Picture">
</wp:docPr>
                        <a:graphic>
                          <a:graphicData uri="http://schemas.openxmlformats.org/drawingml/2006/picture">
                            <pic:pic>
                              <pic:nvPicPr>
                                <pic:cNvPr id="36939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707044" name="Picture">
</wp:docPr>
                        <a:graphic>
                          <a:graphicData uri="http://schemas.openxmlformats.org/drawingml/2006/picture">
                            <pic:pic>
                              <pic:nvPicPr>
                                <pic:cNvPr id="12827070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924667" name="Picture">
</wp:docPr>
                  <a:graphic>
                    <a:graphicData uri="http://schemas.openxmlformats.org/drawingml/2006/picture">
                      <pic:pic>
                        <pic:nvPicPr>
                          <pic:cNvPr id="129892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17926" name="Picture">
</wp:docPr>
                  <a:graphic>
                    <a:graphicData uri="http://schemas.openxmlformats.org/drawingml/2006/picture">
                      <pic:pic>
                        <pic:nvPicPr>
                          <pic:cNvPr id="80621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Amponville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35725" name="Picture">
</wp:docPr>
                  <a:graphic>
                    <a:graphicData uri="http://schemas.openxmlformats.org/drawingml/2006/picture">
                      <pic:pic>
                        <pic:nvPicPr>
                          <pic:cNvPr id="148283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Amponville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527182" name="Picture">
</wp:docPr>
                  <a:graphic>
                    <a:graphicData uri="http://schemas.openxmlformats.org/drawingml/2006/picture">
                      <pic:pic>
                        <pic:nvPicPr>
                          <pic:cNvPr id="12385271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363112" name="Picture">
</wp:docPr>
                  <a:graphic>
                    <a:graphicData uri="http://schemas.openxmlformats.org/drawingml/2006/picture">
                      <pic:pic>
                        <pic:nvPicPr>
                          <pic:cNvPr id="14583631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4372088" name="Picture">
</wp:docPr>
                  <a:graphic>
                    <a:graphicData uri="http://schemas.openxmlformats.org/drawingml/2006/picture">
                      <pic:pic>
                        <pic:nvPicPr>
                          <pic:cNvPr id="6543720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07912" name="Picture">
</wp:docPr>
                        <a:graphic>
                          <a:graphicData uri="http://schemas.openxmlformats.org/drawingml/2006/picture">
                            <pic:pic>
                              <pic:nvPicPr>
                                <pic:cNvPr id="8879079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586714" name="Picture">
</wp:docPr>
                  <a:graphic>
                    <a:graphicData uri="http://schemas.openxmlformats.org/drawingml/2006/picture">
                      <pic:pic>
                        <pic:nvPicPr>
                          <pic:cNvPr id="167058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13252" name="Picture">
</wp:docPr>
                  <a:graphic>
                    <a:graphicData uri="http://schemas.openxmlformats.org/drawingml/2006/picture">
                      <pic:pic>
                        <pic:nvPicPr>
                          <pic:cNvPr id="1327613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Amponville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629416" name="Picture">
</wp:docPr>
                  <a:graphic>
                    <a:graphicData uri="http://schemas.openxmlformats.org/drawingml/2006/picture">
                      <pic:pic>
                        <pic:nvPicPr>
                          <pic:cNvPr id="154862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Amponville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010837" name="Picture">
</wp:docPr>
                  <a:graphic>
                    <a:graphicData uri="http://schemas.openxmlformats.org/drawingml/2006/picture">
                      <pic:pic>
                        <pic:nvPicPr>
                          <pic:cNvPr id="12920108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262064" name="Picture">
</wp:docPr>
                  <a:graphic>
                    <a:graphicData uri="http://schemas.openxmlformats.org/drawingml/2006/picture">
                      <pic:pic>
                        <pic:nvPicPr>
                          <pic:cNvPr id="18162620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1231346" name="Picture">
</wp:docPr>
                  <a:graphic>
                    <a:graphicData uri="http://schemas.openxmlformats.org/drawingml/2006/picture">
                      <pic:pic>
                        <pic:nvPicPr>
                          <pic:cNvPr id="24123134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557060" name="Picture">
</wp:docPr>
                        <a:graphic>
                          <a:graphicData uri="http://schemas.openxmlformats.org/drawingml/2006/picture">
                            <pic:pic>
                              <pic:nvPicPr>
                                <pic:cNvPr id="8145570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195567" name="Picture">
</wp:docPr>
                  <a:graphic>
                    <a:graphicData uri="http://schemas.openxmlformats.org/drawingml/2006/picture">
                      <pic:pic>
                        <pic:nvPicPr>
                          <pic:cNvPr id="32719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707608" name="Picture">
</wp:docPr>
                  <a:graphic>
                    <a:graphicData uri="http://schemas.openxmlformats.org/drawingml/2006/picture">
                      <pic:pic>
                        <pic:nvPicPr>
                          <pic:cNvPr id="184270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Amponville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856737" name="Picture">
</wp:docPr>
                  <a:graphic>
                    <a:graphicData uri="http://schemas.openxmlformats.org/drawingml/2006/picture">
                      <pic:pic>
                        <pic:nvPicPr>
                          <pic:cNvPr id="88485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Amponville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624804" name="Picture">
</wp:docPr>
                  <a:graphic>
                    <a:graphicData uri="http://schemas.openxmlformats.org/drawingml/2006/picture">
                      <pic:pic>
                        <pic:nvPicPr>
                          <pic:cNvPr id="199262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06936" name="Picture">
</wp:docPr>
                  <a:graphic>
                    <a:graphicData uri="http://schemas.openxmlformats.org/drawingml/2006/picture">
                      <pic:pic>
                        <pic:nvPicPr>
                          <pic:cNvPr id="81700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Amponville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221168" name="Picture">
</wp:docPr>
                  <a:graphic>
                    <a:graphicData uri="http://schemas.openxmlformats.org/drawingml/2006/picture">
                      <pic:pic>
                        <pic:nvPicPr>
                          <pic:cNvPr id="178522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Amponville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123066" name="Picture">
</wp:docPr>
                  <a:graphic>
                    <a:graphicData uri="http://schemas.openxmlformats.org/drawingml/2006/picture">
                      <pic:pic>
                        <pic:nvPicPr>
                          <pic:cNvPr id="9631230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28792" name="Picture">
</wp:docPr>
                  <a:graphic>
                    <a:graphicData uri="http://schemas.openxmlformats.org/drawingml/2006/picture">
                      <pic:pic>
                        <pic:nvPicPr>
                          <pic:cNvPr id="7724287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898627" name="Picture">
</wp:docPr>
                  <a:graphic>
                    <a:graphicData uri="http://schemas.openxmlformats.org/drawingml/2006/picture">
                      <pic:pic>
                        <pic:nvPicPr>
                          <pic:cNvPr id="11948986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913889" name="Picture">
</wp:docPr>
                        <a:graphic>
                          <a:graphicData uri="http://schemas.openxmlformats.org/drawingml/2006/picture">
                            <pic:pic>
                              <pic:nvPicPr>
                                <pic:cNvPr id="16529138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58398" name="Picture">
</wp:docPr>
                  <a:graphic>
                    <a:graphicData uri="http://schemas.openxmlformats.org/drawingml/2006/picture">
                      <pic:pic>
                        <pic:nvPicPr>
                          <pic:cNvPr id="162065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762368" name="Picture">
</wp:docPr>
                  <a:graphic>
                    <a:graphicData uri="http://schemas.openxmlformats.org/drawingml/2006/picture">
                      <pic:pic>
                        <pic:nvPicPr>
                          <pic:cNvPr id="144576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Amponville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815973" name="Picture">
</wp:docPr>
                  <a:graphic>
                    <a:graphicData uri="http://schemas.openxmlformats.org/drawingml/2006/picture">
                      <pic:pic>
                        <pic:nvPicPr>
                          <pic:cNvPr id="105981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Amponville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772728" name="Picture">
</wp:docPr>
                  <a:graphic>
                    <a:graphicData uri="http://schemas.openxmlformats.org/drawingml/2006/picture">
                      <pic:pic>
                        <pic:nvPicPr>
                          <pic:cNvPr id="21077727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99385" name="Picture">
</wp:docPr>
                  <a:graphic>
                    <a:graphicData uri="http://schemas.openxmlformats.org/drawingml/2006/picture">
                      <pic:pic>
                        <pic:nvPicPr>
                          <pic:cNvPr id="5943993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810910" name="Picture">
</wp:docPr>
                  <a:graphic>
                    <a:graphicData uri="http://schemas.openxmlformats.org/drawingml/2006/picture">
                      <pic:pic>
                        <pic:nvPicPr>
                          <pic:cNvPr id="3078109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603867" name="Picture">
</wp:docPr>
                        <a:graphic>
                          <a:graphicData uri="http://schemas.openxmlformats.org/drawingml/2006/picture">
                            <pic:pic>
                              <pic:nvPicPr>
                                <pic:cNvPr id="11326038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66743" name="Picture">
</wp:docPr>
                  <a:graphic>
                    <a:graphicData uri="http://schemas.openxmlformats.org/drawingml/2006/picture">
                      <pic:pic>
                        <pic:nvPicPr>
                          <pic:cNvPr id="38776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250609" name="Picture">
</wp:docPr>
                  <a:graphic>
                    <a:graphicData uri="http://schemas.openxmlformats.org/drawingml/2006/picture">
                      <pic:pic>
                        <pic:nvPicPr>
                          <pic:cNvPr id="69325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Amponville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074050" name="Picture">
</wp:docPr>
                  <a:graphic>
                    <a:graphicData uri="http://schemas.openxmlformats.org/drawingml/2006/picture">
                      <pic:pic>
                        <pic:nvPicPr>
                          <pic:cNvPr id="154107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Amponville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405803" name="Picture">
</wp:docPr>
                  <a:graphic>
                    <a:graphicData uri="http://schemas.openxmlformats.org/drawingml/2006/picture">
                      <pic:pic>
                        <pic:nvPicPr>
                          <pic:cNvPr id="16664058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457234" name="Picture">
</wp:docPr>
                  <a:graphic>
                    <a:graphicData uri="http://schemas.openxmlformats.org/drawingml/2006/picture">
                      <pic:pic>
                        <pic:nvPicPr>
                          <pic:cNvPr id="1053457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5219669" name="Picture">
</wp:docPr>
                  <a:graphic>
                    <a:graphicData uri="http://schemas.openxmlformats.org/drawingml/2006/picture">
                      <pic:pic>
                        <pic:nvPicPr>
                          <pic:cNvPr id="18452196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78828" name="Picture">
</wp:docPr>
                  <a:graphic>
                    <a:graphicData uri="http://schemas.openxmlformats.org/drawingml/2006/picture">
                      <pic:pic>
                        <pic:nvPicPr>
                          <pic:cNvPr id="213217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244286" name="Picture">
</wp:docPr>
                  <a:graphic>
                    <a:graphicData uri="http://schemas.openxmlformats.org/drawingml/2006/picture">
                      <pic:pic>
                        <pic:nvPicPr>
                          <pic:cNvPr id="207724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Amponville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870132" name="Picture">
</wp:docPr>
                  <a:graphic>
                    <a:graphicData uri="http://schemas.openxmlformats.org/drawingml/2006/picture">
                      <pic:pic>
                        <pic:nvPicPr>
                          <pic:cNvPr id="53587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"https://fiches-risques.brgm.fr/georisques/casias/SSP4086714" \t "_blank" </w:instrText>
            </w:r>
            <w:r>
              <w:fldChar w:fldCharType="separate"/>
            </w:r>
            <w:r>
              <w:rPr>
                <w:rFonts w:ascii="Marianne" w:hAnsi="Marianne" w:eastAsia="Marianne" w:cs="Marianne"/>
                <w:sz w:val="14"/>
              </w:rPr>
              <w:t xml:space="preserve">SSP4086714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SYNGENTA FRANCE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"https://fiches-risques.brgm.fr/georisques/casias/SSP4156819" \t "_blank" </w:instrText>
            </w:r>
            <w:r>
              <w:fldChar w:fldCharType="separate"/>
            </w:r>
            <w:r>
              <w:rPr>
                <w:rFonts w:ascii="Marianne" w:hAnsi="Marianne" w:eastAsia="Marianne" w:cs="Marianne"/>
                <w:sz w:val="14"/>
              </w:rPr>
              <w:t xml:space="preserve">SSP4156819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Amponville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"https://fiches-risques.brgm.fr/georisques/casias/SSP3878038" \t "_blank" </w:instrText>
            </w:r>
            <w:r>
              <w:fldChar w:fldCharType="separate"/>
            </w:r>
            <w:r>
              <w:rPr>
                <w:rFonts w:ascii="Marianne" w:hAnsi="Marianne" w:eastAsia="Marianne" w:cs="Marianne"/>
                <w:sz w:val="14"/>
              </w:rPr>
              <w:t xml:space="preserve">SSP3878038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"https://fiches-risques.brgm.fr/georisques/casias/SSP3875871" \t "_blank" </w:instrText>
            </w:r>
            <w:r>
              <w:fldChar w:fldCharType="separate"/>
            </w:r>
            <w:r>
              <w:rPr>
                <w:rFonts w:ascii="Marianne" w:hAnsi="Marianne" w:eastAsia="Marianne" w:cs="Marianne"/>
                <w:sz w:val="14"/>
              </w:rPr>
              <w:t xml:space="preserve">SSP3875871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"https://fiches-risques.brgm.fr/georisques/casias/SSP3873731" \t "_blank" </w:instrText>
            </w:r>
            <w:r>
              <w:fldChar w:fldCharType="separate"/>
            </w:r>
            <w:r>
              <w:rPr>
                <w:rFonts w:ascii="Marianne" w:hAnsi="Marianne" w:eastAsia="Marianne" w:cs="Marianne"/>
                <w:sz w:val="14"/>
              </w:rPr>
              <w:t xml:space="preserve">SSP3873731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"https://fiches-risques.brgm.fr/georisques/casias/SSP3872130" \t "_blank" </w:instrText>
            </w:r>
            <w:r>
              <w:fldChar w:fldCharType="separate"/>
            </w:r>
            <w:r>
              <w:rPr>
                <w:rFonts w:ascii="Marianne" w:hAnsi="Marianne" w:eastAsia="Marianne" w:cs="Marianne"/>
                <w:sz w:val="14"/>
              </w:rPr>
              <w:t xml:space="preserve">SSP3872130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"https://fiches-risques.brgm.fr/georisques/casias/SSP3872129" \t "_blank" </w:instrText>
            </w:r>
            <w:r>
              <w:fldChar w:fldCharType="separate"/>
            </w:r>
            <w:r>
              <w:rPr>
                <w:rFonts w:ascii="Marianne" w:hAnsi="Marianne" w:eastAsia="Marianne" w:cs="Marianne"/>
                <w:sz w:val="14"/>
              </w:rPr>
              <w:t xml:space="preserve">SSP3872129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