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89643" name="Picture">
</wp:docPr>
                  <a:graphic>
                    <a:graphicData uri="http://schemas.openxmlformats.org/drawingml/2006/picture">
                      <pic:pic>
                        <pic:nvPicPr>
                          <pic:cNvPr id="80258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9253180" name="Picture">
</wp:docPr>
                  <a:graphic>
                    <a:graphicData uri="http://schemas.openxmlformats.org/drawingml/2006/picture">
                      <pic:pic>
                        <pic:nvPicPr>
                          <pic:cNvPr id="1169253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940991" name="Picture">
</wp:docPr>
                        <a:graphic>
                          <a:graphicData uri="http://schemas.openxmlformats.org/drawingml/2006/picture">
                            <pic:pic>
                              <pic:nvPicPr>
                                <pic:cNvPr id="368940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Ambonnay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503675" name="Picture">
</wp:docPr>
                  <a:graphic>
                    <a:graphicData uri="http://schemas.openxmlformats.org/drawingml/2006/picture">
                      <pic:pic>
                        <pic:nvPicPr>
                          <pic:cNvPr id="1193503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066711" name="Picture">
</wp:docPr>
                  <a:graphic>
                    <a:graphicData uri="http://schemas.openxmlformats.org/drawingml/2006/picture">
                      <pic:pic>
                        <pic:nvPicPr>
                          <pic:cNvPr id="1274066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73547" name="Picture">
</wp:docPr>
                  <a:graphic>
                    <a:graphicData uri="http://schemas.openxmlformats.org/drawingml/2006/picture">
                      <pic:pic>
                        <pic:nvPicPr>
                          <pic:cNvPr id="165237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88974" name="Picture">
</wp:docPr>
                  <a:graphic>
                    <a:graphicData uri="http://schemas.openxmlformats.org/drawingml/2006/picture">
                      <pic:pic>
                        <pic:nvPicPr>
                          <pic:cNvPr id="120458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85409" name="Picture">
</wp:docPr>
                  <a:graphic>
                    <a:graphicData uri="http://schemas.openxmlformats.org/drawingml/2006/picture">
                      <pic:pic>
                        <pic:nvPicPr>
                          <pic:cNvPr id="92368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37167" name="Picture">
</wp:docPr>
                        <a:graphic>
                          <a:graphicData uri="http://schemas.openxmlformats.org/drawingml/2006/picture">
                            <pic:pic>
                              <pic:nvPicPr>
                                <pic:cNvPr id="1355637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46221" name="Picture">
</wp:docPr>
                        <a:graphic>
                          <a:graphicData uri="http://schemas.openxmlformats.org/drawingml/2006/picture">
                            <pic:pic>
                              <pic:nvPicPr>
                                <pic:cNvPr id="1492246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085540" name="Picture">
</wp:docPr>
                        <a:graphic>
                          <a:graphicData uri="http://schemas.openxmlformats.org/drawingml/2006/picture">
                            <pic:pic>
                              <pic:nvPicPr>
                                <pic:cNvPr id="419085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26870" name="Picture">
</wp:docPr>
                        <a:graphic>
                          <a:graphicData uri="http://schemas.openxmlformats.org/drawingml/2006/picture">
                            <pic:pic>
                              <pic:nvPicPr>
                                <pic:cNvPr id="2112626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17802" name="Picture">
</wp:docPr>
                        <a:graphic>
                          <a:graphicData uri="http://schemas.openxmlformats.org/drawingml/2006/picture">
                            <pic:pic>
                              <pic:nvPicPr>
                                <pic:cNvPr id="1437017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28925" name="Picture">
</wp:docPr>
                        <a:graphic>
                          <a:graphicData uri="http://schemas.openxmlformats.org/drawingml/2006/picture">
                            <pic:pic>
                              <pic:nvPicPr>
                                <pic:cNvPr id="360428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517293" name="Picture">
</wp:docPr>
                        <a:graphic>
                          <a:graphicData uri="http://schemas.openxmlformats.org/drawingml/2006/picture">
                            <pic:pic>
                              <pic:nvPicPr>
                                <pic:cNvPr id="2065517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35360" name="Picture">
</wp:docPr>
                        <a:graphic>
                          <a:graphicData uri="http://schemas.openxmlformats.org/drawingml/2006/picture">
                            <pic:pic>
                              <pic:nvPicPr>
                                <pic:cNvPr id="1945235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902551" name="Picture">
</wp:docPr>
                        <a:graphic>
                          <a:graphicData uri="http://schemas.openxmlformats.org/drawingml/2006/picture">
                            <pic:pic>
                              <pic:nvPicPr>
                                <pic:cNvPr id="1547902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241765" name="Picture">
</wp:docPr>
                        <a:graphic>
                          <a:graphicData uri="http://schemas.openxmlformats.org/drawingml/2006/picture">
                            <pic:pic>
                              <pic:nvPicPr>
                                <pic:cNvPr id="1388241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9301" name="Picture">
</wp:docPr>
                        <a:graphic>
                          <a:graphicData uri="http://schemas.openxmlformats.org/drawingml/2006/picture">
                            <pic:pic>
                              <pic:nvPicPr>
                                <pic:cNvPr id="129389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269815" name="Picture">
</wp:docPr>
                        <a:graphic>
                          <a:graphicData uri="http://schemas.openxmlformats.org/drawingml/2006/picture">
                            <pic:pic>
                              <pic:nvPicPr>
                                <pic:cNvPr id="21272698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534317" name="Picture">
</wp:docPr>
                        <a:graphic>
                          <a:graphicData uri="http://schemas.openxmlformats.org/drawingml/2006/picture">
                            <pic:pic>
                              <pic:nvPicPr>
                                <pic:cNvPr id="616534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39584" name="Picture">
</wp:docPr>
                        <a:graphic>
                          <a:graphicData uri="http://schemas.openxmlformats.org/drawingml/2006/picture">
                            <pic:pic>
                              <pic:nvPicPr>
                                <pic:cNvPr id="361539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412967" name="Picture">
</wp:docPr>
                        <a:graphic>
                          <a:graphicData uri="http://schemas.openxmlformats.org/drawingml/2006/picture">
                            <pic:pic>
                              <pic:nvPicPr>
                                <pic:cNvPr id="14504129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01910" name="Picture">
</wp:docPr>
                        <a:graphic>
                          <a:graphicData uri="http://schemas.openxmlformats.org/drawingml/2006/picture">
                            <pic:pic>
                              <pic:nvPicPr>
                                <pic:cNvPr id="15913019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09847" name="Picture">
</wp:docPr>
                        <a:graphic>
                          <a:graphicData uri="http://schemas.openxmlformats.org/drawingml/2006/picture">
                            <pic:pic>
                              <pic:nvPicPr>
                                <pic:cNvPr id="1984909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94619" name="Picture">
</wp:docPr>
                        <a:graphic>
                          <a:graphicData uri="http://schemas.openxmlformats.org/drawingml/2006/picture">
                            <pic:pic>
                              <pic:nvPicPr>
                                <pic:cNvPr id="21460946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23105" name="Picture">
</wp:docPr>
                  <a:graphic>
                    <a:graphicData uri="http://schemas.openxmlformats.org/drawingml/2006/picture">
                      <pic:pic>
                        <pic:nvPicPr>
                          <pic:cNvPr id="184952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06952" name="Picture">
</wp:docPr>
                  <a:graphic>
                    <a:graphicData uri="http://schemas.openxmlformats.org/drawingml/2006/picture">
                      <pic:pic>
                        <pic:nvPicPr>
                          <pic:cNvPr id="44540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96176" name="Picture">
</wp:docPr>
                  <a:graphic>
                    <a:graphicData uri="http://schemas.openxmlformats.org/drawingml/2006/picture">
                      <pic:pic>
                        <pic:nvPicPr>
                          <pic:cNvPr id="26699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06560" name="Picture">
</wp:docPr>
                  <a:graphic>
                    <a:graphicData uri="http://schemas.openxmlformats.org/drawingml/2006/picture">
                      <pic:pic>
                        <pic:nvPicPr>
                          <pic:cNvPr id="1079406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582011" name="Picture">
</wp:docPr>
                  <a:graphic>
                    <a:graphicData uri="http://schemas.openxmlformats.org/drawingml/2006/picture">
                      <pic:pic>
                        <pic:nvPicPr>
                          <pic:cNvPr id="1467582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900968" name="Picture">
</wp:docPr>
                  <a:graphic>
                    <a:graphicData uri="http://schemas.openxmlformats.org/drawingml/2006/picture">
                      <pic:pic>
                        <pic:nvPicPr>
                          <pic:cNvPr id="710900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34400" name="Picture">
</wp:docPr>
                        <a:graphic>
                          <a:graphicData uri="http://schemas.openxmlformats.org/drawingml/2006/picture">
                            <pic:pic>
                              <pic:nvPicPr>
                                <pic:cNvPr id="1153334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38091" name="Picture">
</wp:docPr>
                  <a:graphic>
                    <a:graphicData uri="http://schemas.openxmlformats.org/drawingml/2006/picture">
                      <pic:pic>
                        <pic:nvPicPr>
                          <pic:cNvPr id="150343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696189" name="Picture">
</wp:docPr>
                  <a:graphic>
                    <a:graphicData uri="http://schemas.openxmlformats.org/drawingml/2006/picture">
                      <pic:pic>
                        <pic:nvPicPr>
                          <pic:cNvPr id="198769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79310" name="Picture">
</wp:docPr>
                  <a:graphic>
                    <a:graphicData uri="http://schemas.openxmlformats.org/drawingml/2006/picture">
                      <pic:pic>
                        <pic:nvPicPr>
                          <pic:cNvPr id="110027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953998" name="Picture">
</wp:docPr>
                  <a:graphic>
                    <a:graphicData uri="http://schemas.openxmlformats.org/drawingml/2006/picture">
                      <pic:pic>
                        <pic:nvPicPr>
                          <pic:cNvPr id="15419539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70958" name="Picture">
</wp:docPr>
                  <a:graphic>
                    <a:graphicData uri="http://schemas.openxmlformats.org/drawingml/2006/picture">
                      <pic:pic>
                        <pic:nvPicPr>
                          <pic:cNvPr id="316870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9090995" name="Picture">
</wp:docPr>
                  <a:graphic>
                    <a:graphicData uri="http://schemas.openxmlformats.org/drawingml/2006/picture">
                      <pic:pic>
                        <pic:nvPicPr>
                          <pic:cNvPr id="20590909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6445" name="Picture">
</wp:docPr>
                        <a:graphic>
                          <a:graphicData uri="http://schemas.openxmlformats.org/drawingml/2006/picture">
                            <pic:pic>
                              <pic:nvPicPr>
                                <pic:cNvPr id="2101364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22820" name="Picture">
</wp:docPr>
                  <a:graphic>
                    <a:graphicData uri="http://schemas.openxmlformats.org/drawingml/2006/picture">
                      <pic:pic>
                        <pic:nvPicPr>
                          <pic:cNvPr id="62272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22687" name="Picture">
</wp:docPr>
                  <a:graphic>
                    <a:graphicData uri="http://schemas.openxmlformats.org/drawingml/2006/picture">
                      <pic:pic>
                        <pic:nvPicPr>
                          <pic:cNvPr id="44142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14110" name="Picture">
</wp:docPr>
                  <a:graphic>
                    <a:graphicData uri="http://schemas.openxmlformats.org/drawingml/2006/picture">
                      <pic:pic>
                        <pic:nvPicPr>
                          <pic:cNvPr id="124051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9309" name="Picture">
</wp:docPr>
                  <a:graphic>
                    <a:graphicData uri="http://schemas.openxmlformats.org/drawingml/2006/picture">
                      <pic:pic>
                        <pic:nvPicPr>
                          <pic:cNvPr id="3315930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0758" name="Picture">
</wp:docPr>
                  <a:graphic>
                    <a:graphicData uri="http://schemas.openxmlformats.org/drawingml/2006/picture">
                      <pic:pic>
                        <pic:nvPicPr>
                          <pic:cNvPr id="189510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3828017" name="Picture">
</wp:docPr>
                  <a:graphic>
                    <a:graphicData uri="http://schemas.openxmlformats.org/drawingml/2006/picture">
                      <pic:pic>
                        <pic:nvPicPr>
                          <pic:cNvPr id="207382801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20645" name="Picture">
</wp:docPr>
                        <a:graphic>
                          <a:graphicData uri="http://schemas.openxmlformats.org/drawingml/2006/picture">
                            <pic:pic>
                              <pic:nvPicPr>
                                <pic:cNvPr id="7364206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99534" name="Picture">
</wp:docPr>
                  <a:graphic>
                    <a:graphicData uri="http://schemas.openxmlformats.org/drawingml/2006/picture">
                      <pic:pic>
                        <pic:nvPicPr>
                          <pic:cNvPr id="196789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56145" name="Picture">
</wp:docPr>
                  <a:graphic>
                    <a:graphicData uri="http://schemas.openxmlformats.org/drawingml/2006/picture">
                      <pic:pic>
                        <pic:nvPicPr>
                          <pic:cNvPr id="86015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44954" name="Picture">
</wp:docPr>
                  <a:graphic>
                    <a:graphicData uri="http://schemas.openxmlformats.org/drawingml/2006/picture">
                      <pic:pic>
                        <pic:nvPicPr>
                          <pic:cNvPr id="45754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Ambonnay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39287" name="Picture">
</wp:docPr>
                        <a:graphic>
                          <a:graphicData uri="http://schemas.openxmlformats.org/drawingml/2006/picture">
                            <pic:pic>
                              <pic:nvPicPr>
                                <pic:cNvPr id="105603928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27805" name="Picture">
</wp:docPr>
                  <a:graphic>
                    <a:graphicData uri="http://schemas.openxmlformats.org/drawingml/2006/picture">
                      <pic:pic>
                        <pic:nvPicPr>
                          <pic:cNvPr id="192662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15444" name="Picture">
</wp:docPr>
                  <a:graphic>
                    <a:graphicData uri="http://schemas.openxmlformats.org/drawingml/2006/picture">
                      <pic:pic>
                        <pic:nvPicPr>
                          <pic:cNvPr id="150881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62023" name="Picture">
</wp:docPr>
                  <a:graphic>
                    <a:graphicData uri="http://schemas.openxmlformats.org/drawingml/2006/picture">
                      <pic:pic>
                        <pic:nvPicPr>
                          <pic:cNvPr id="174726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845309" name="Picture">
</wp:docPr>
                  <a:graphic>
                    <a:graphicData uri="http://schemas.openxmlformats.org/drawingml/2006/picture">
                      <pic:pic>
                        <pic:nvPicPr>
                          <pic:cNvPr id="12908453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43068" name="Picture">
</wp:docPr>
                  <a:graphic>
                    <a:graphicData uri="http://schemas.openxmlformats.org/drawingml/2006/picture">
                      <pic:pic>
                        <pic:nvPicPr>
                          <pic:cNvPr id="1448943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832187" name="Picture">
</wp:docPr>
                  <a:graphic>
                    <a:graphicData uri="http://schemas.openxmlformats.org/drawingml/2006/picture">
                      <pic:pic>
                        <pic:nvPicPr>
                          <pic:cNvPr id="6428321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153276" name="Picture">
</wp:docPr>
                        <a:graphic>
                          <a:graphicData uri="http://schemas.openxmlformats.org/drawingml/2006/picture">
                            <pic:pic>
                              <pic:nvPicPr>
                                <pic:cNvPr id="612153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8551" name="Picture">
</wp:docPr>
                  <a:graphic>
                    <a:graphicData uri="http://schemas.openxmlformats.org/drawingml/2006/picture">
                      <pic:pic>
                        <pic:nvPicPr>
                          <pic:cNvPr id="7898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579532" name="Picture">
</wp:docPr>
                  <a:graphic>
                    <a:graphicData uri="http://schemas.openxmlformats.org/drawingml/2006/picture">
                      <pic:pic>
                        <pic:nvPicPr>
                          <pic:cNvPr id="188657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36135" name="Picture">
</wp:docPr>
                  <a:graphic>
                    <a:graphicData uri="http://schemas.openxmlformats.org/drawingml/2006/picture">
                      <pic:pic>
                        <pic:nvPicPr>
                          <pic:cNvPr id="93993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520173" name="Picture">
</wp:docPr>
                  <a:graphic>
                    <a:graphicData uri="http://schemas.openxmlformats.org/drawingml/2006/picture">
                      <pic:pic>
                        <pic:nvPicPr>
                          <pic:cNvPr id="1974520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435" name="Picture">
</wp:docPr>
                  <a:graphic>
                    <a:graphicData uri="http://schemas.openxmlformats.org/drawingml/2006/picture">
                      <pic:pic>
                        <pic:nvPicPr>
                          <pic:cNvPr id="6691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892720" name="Picture">
</wp:docPr>
                  <a:graphic>
                    <a:graphicData uri="http://schemas.openxmlformats.org/drawingml/2006/picture">
                      <pic:pic>
                        <pic:nvPicPr>
                          <pic:cNvPr id="1660892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82895" name="Picture">
</wp:docPr>
                        <a:graphic>
                          <a:graphicData uri="http://schemas.openxmlformats.org/drawingml/2006/picture">
                            <pic:pic>
                              <pic:nvPicPr>
                                <pic:cNvPr id="7050828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31081" name="Picture">
</wp:docPr>
                  <a:graphic>
                    <a:graphicData uri="http://schemas.openxmlformats.org/drawingml/2006/picture">
                      <pic:pic>
                        <pic:nvPicPr>
                          <pic:cNvPr id="83593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90632" name="Picture">
</wp:docPr>
                  <a:graphic>
                    <a:graphicData uri="http://schemas.openxmlformats.org/drawingml/2006/picture">
                      <pic:pic>
                        <pic:nvPicPr>
                          <pic:cNvPr id="89389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65566" name="Picture">
</wp:docPr>
                  <a:graphic>
                    <a:graphicData uri="http://schemas.openxmlformats.org/drawingml/2006/picture">
                      <pic:pic>
                        <pic:nvPicPr>
                          <pic:cNvPr id="173856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168955" name="Picture">
</wp:docPr>
                  <a:graphic>
                    <a:graphicData uri="http://schemas.openxmlformats.org/drawingml/2006/picture">
                      <pic:pic>
                        <pic:nvPicPr>
                          <pic:cNvPr id="2641689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86762" name="Picture">
</wp:docPr>
                  <a:graphic>
                    <a:graphicData uri="http://schemas.openxmlformats.org/drawingml/2006/picture">
                      <pic:pic>
                        <pic:nvPicPr>
                          <pic:cNvPr id="217286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093745" name="Picture">
</wp:docPr>
                  <a:graphic>
                    <a:graphicData uri="http://schemas.openxmlformats.org/drawingml/2006/picture">
                      <pic:pic>
                        <pic:nvPicPr>
                          <pic:cNvPr id="6760937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67146" name="Picture">
</wp:docPr>
                  <a:graphic>
                    <a:graphicData uri="http://schemas.openxmlformats.org/drawingml/2006/picture">
                      <pic:pic>
                        <pic:nvPicPr>
                          <pic:cNvPr id="143886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41640" name="Picture">
</wp:docPr>
                  <a:graphic>
                    <a:graphicData uri="http://schemas.openxmlformats.org/drawingml/2006/picture">
                      <pic:pic>
                        <pic:nvPicPr>
                          <pic:cNvPr id="188574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91706" name="Picture">
</wp:docPr>
                  <a:graphic>
                    <a:graphicData uri="http://schemas.openxmlformats.org/drawingml/2006/picture">
                      <pic:pic>
                        <pic:nvPicPr>
                          <pic:cNvPr id="168899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"https://fiches-risques.brgm.fr/fr/georisques/mvt-synthetique/10800086" \t "_self" </w:instrText>
            </w:r>
            <w:r>
              <w:fldChar w:fldCharType="separate"/>
            </w:r>
            <w:r>
              <w:rPr>
                <w:rFonts w:ascii="Marianne" w:hAnsi="Marianne" w:eastAsia="Marianne" w:cs="Marianne"/>
                <w:sz w:val="14"/>
              </w:rPr>
              <w:t xml:space="preserve">10800086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Perthe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89319" name="Picture">
</wp:docPr>
                  <a:graphic>
                    <a:graphicData uri="http://schemas.openxmlformats.org/drawingml/2006/picture">
                      <pic:pic>
                        <pic:nvPicPr>
                          <pic:cNvPr id="53778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92675" name="Picture">
</wp:docPr>
                  <a:graphic>
                    <a:graphicData uri="http://schemas.openxmlformats.org/drawingml/2006/picture">
                      <pic:pic>
                        <pic:nvPicPr>
                          <pic:cNvPr id="73069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07698" name="Picture">
</wp:docPr>
                  <a:graphic>
                    <a:graphicData uri="http://schemas.openxmlformats.org/drawingml/2006/picture">
                      <pic:pic>
                        <pic:nvPicPr>
                          <pic:cNvPr id="178630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"https://fiches-risques.brgm.fr/georisques/cavite/CHAAW0012167" \t "_self" </w:instrText>
            </w:r>
            <w:r>
              <w:fldChar w:fldCharType="separate"/>
            </w:r>
            <w:r>
              <w:rPr>
                <w:rFonts w:ascii="Marianne" w:hAnsi="Marianne" w:eastAsia="Marianne" w:cs="Marianne"/>
                <w:sz w:val="14"/>
              </w:rPr>
              <w:t xml:space="preserve">CHAAW0012167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Pierlot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43781" name="Picture">
</wp:docPr>
                  <a:graphic>
                    <a:graphicData uri="http://schemas.openxmlformats.org/drawingml/2006/picture">
                      <pic:pic>
                        <pic:nvPicPr>
                          <pic:cNvPr id="178034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85384" name="Picture">
</wp:docPr>
                  <a:graphic>
                    <a:graphicData uri="http://schemas.openxmlformats.org/drawingml/2006/picture">
                      <pic:pic>
                        <pic:nvPicPr>
                          <pic:cNvPr id="213288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Ambonnay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61045" name="Picture">
</wp:docPr>
                  <a:graphic>
                    <a:graphicData uri="http://schemas.openxmlformats.org/drawingml/2006/picture">
                      <pic:pic>
                        <pic:nvPicPr>
                          <pic:cNvPr id="66386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"https://fiches-risques.brgm.fr/georisques/casias/SSP3835061" \t "_blank" </w:instrText>
            </w:r>
            <w:r>
              <w:fldChar w:fldCharType="separate"/>
            </w:r>
            <w:r>
              <w:rPr>
                <w:rFonts w:ascii="Marianne" w:hAnsi="Marianne" w:eastAsia="Marianne" w:cs="Marianne"/>
                <w:sz w:val="14"/>
              </w:rPr>
              <w:t xml:space="preserve">SSP3835061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"https://fiches-risques.brgm.fr/georisques/casias/SSP3834837" \t "_blank" </w:instrText>
            </w:r>
            <w:r>
              <w:fldChar w:fldCharType="separate"/>
            </w:r>
            <w:r>
              <w:rPr>
                <w:rFonts w:ascii="Marianne" w:hAnsi="Marianne" w:eastAsia="Marianne" w:cs="Marianne"/>
                <w:sz w:val="14"/>
              </w:rPr>
              <w:t xml:space="preserve">SSP3834837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Ferblanterie, Plomberie, Zinguerie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"https://fiches-risques.brgm.fr/georisques/casias/SSP3834836" \t "_blank" </w:instrText>
            </w:r>
            <w:r>
              <w:fldChar w:fldCharType="separate"/>
            </w:r>
            <w:r>
              <w:rPr>
                <w:rFonts w:ascii="Marianne" w:hAnsi="Marianne" w:eastAsia="Marianne" w:cs="Marianne"/>
                <w:sz w:val="14"/>
              </w:rPr>
              <w:t xml:space="preserve">SSP3834836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 Garage MIRBEL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