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951219" name="Picture">
</wp:docPr>
                  <a:graphic>
                    <a:graphicData uri="http://schemas.openxmlformats.org/drawingml/2006/picture">
                      <pic:pic>
                        <pic:nvPicPr>
                          <pic:cNvPr id="59951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02689105" name="Picture">
</wp:docPr>
                  <a:graphic>
                    <a:graphicData uri="http://schemas.openxmlformats.org/drawingml/2006/picture">
                      <pic:pic>
                        <pic:nvPicPr>
                          <pic:cNvPr id="120268910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43087611" name="Picture">
</wp:docPr>
                        <a:graphic>
                          <a:graphicData uri="http://schemas.openxmlformats.org/drawingml/2006/picture">
                            <pic:pic>
                              <pic:nvPicPr>
                                <pic:cNvPr id="104308761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70210 Ambiévillers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53767562" name="Picture">
</wp:docPr>
                  <a:graphic>
                    <a:graphicData uri="http://schemas.openxmlformats.org/drawingml/2006/picture">
                      <pic:pic>
                        <pic:nvPicPr>
                          <pic:cNvPr id="165376756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43586427" name="Picture">
</wp:docPr>
                  <a:graphic>
                    <a:graphicData uri="http://schemas.openxmlformats.org/drawingml/2006/picture">
                      <pic:pic>
                        <pic:nvPicPr>
                          <pic:cNvPr id="114358642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9677549" name="Picture">
</wp:docPr>
                  <a:graphic>
                    <a:graphicData uri="http://schemas.openxmlformats.org/drawingml/2006/picture">
                      <pic:pic>
                        <pic:nvPicPr>
                          <pic:cNvPr id="1879677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3411736" name="Picture">
</wp:docPr>
                  <a:graphic>
                    <a:graphicData uri="http://schemas.openxmlformats.org/drawingml/2006/picture">
                      <pic:pic>
                        <pic:nvPicPr>
                          <pic:cNvPr id="9234117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70210 Ambiévillers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2744644" name="Picture">
</wp:docPr>
                  <a:graphic>
                    <a:graphicData uri="http://schemas.openxmlformats.org/drawingml/2006/picture">
                      <pic:pic>
                        <pic:nvPicPr>
                          <pic:cNvPr id="12927446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1278333" name="Picture">
</wp:docPr>
                        <a:graphic>
                          <a:graphicData uri="http://schemas.openxmlformats.org/drawingml/2006/picture">
                            <pic:pic>
                              <pic:nvPicPr>
                                <pic:cNvPr id="64127833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5451092" name="Picture">
</wp:docPr>
                        <a:graphic>
                          <a:graphicData uri="http://schemas.openxmlformats.org/drawingml/2006/picture">
                            <pic:pic>
                              <pic:nvPicPr>
                                <pic:cNvPr id="35545109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1822366" name="Picture">
</wp:docPr>
                        <a:graphic>
                          <a:graphicData uri="http://schemas.openxmlformats.org/drawingml/2006/picture">
                            <pic:pic>
                              <pic:nvPicPr>
                                <pic:cNvPr id="184182236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2127918" name="Picture">
</wp:docPr>
                        <a:graphic>
                          <a:graphicData uri="http://schemas.openxmlformats.org/drawingml/2006/picture">
                            <pic:pic>
                              <pic:nvPicPr>
                                <pic:cNvPr id="186212791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2373383" name="Picture">
</wp:docPr>
                        <a:graphic>
                          <a:graphicData uri="http://schemas.openxmlformats.org/drawingml/2006/picture">
                            <pic:pic>
                              <pic:nvPicPr>
                                <pic:cNvPr id="179237338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3168816" name="Picture">
</wp:docPr>
                        <a:graphic>
                          <a:graphicData uri="http://schemas.openxmlformats.org/drawingml/2006/picture">
                            <pic:pic>
                              <pic:nvPicPr>
                                <pic:cNvPr id="32316881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1029292" name="Picture">
</wp:docPr>
                        <a:graphic>
                          <a:graphicData uri="http://schemas.openxmlformats.org/drawingml/2006/picture">
                            <pic:pic>
                              <pic:nvPicPr>
                                <pic:cNvPr id="166102929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3520471" name="Picture">
</wp:docPr>
                        <a:graphic>
                          <a:graphicData uri="http://schemas.openxmlformats.org/drawingml/2006/picture">
                            <pic:pic>
                              <pic:nvPicPr>
                                <pic:cNvPr id="74352047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1841950" name="Picture">
</wp:docPr>
                        <a:graphic>
                          <a:graphicData uri="http://schemas.openxmlformats.org/drawingml/2006/picture">
                            <pic:pic>
                              <pic:nvPicPr>
                                <pic:cNvPr id="75184195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160640" name="Picture">
</wp:docPr>
                        <a:graphic>
                          <a:graphicData uri="http://schemas.openxmlformats.org/drawingml/2006/picture">
                            <pic:pic>
                              <pic:nvPicPr>
                                <pic:cNvPr id="3416064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6299959" name="Picture">
</wp:docPr>
                        <a:graphic>
                          <a:graphicData uri="http://schemas.openxmlformats.org/drawingml/2006/picture">
                            <pic:pic>
                              <pic:nvPicPr>
                                <pic:cNvPr id="170629995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9048844" name="Picture">
</wp:docPr>
                        <a:graphic>
                          <a:graphicData uri="http://schemas.openxmlformats.org/drawingml/2006/picture">
                            <pic:pic>
                              <pic:nvPicPr>
                                <pic:cNvPr id="200904884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9509889" name="Picture">
</wp:docPr>
                        <a:graphic>
                          <a:graphicData uri="http://schemas.openxmlformats.org/drawingml/2006/picture">
                            <pic:pic>
                              <pic:nvPicPr>
                                <pic:cNvPr id="141950988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7582658" name="Picture">
</wp:docPr>
                        <a:graphic>
                          <a:graphicData uri="http://schemas.openxmlformats.org/drawingml/2006/picture">
                            <pic:pic>
                              <pic:nvPicPr>
                                <pic:cNvPr id="96758265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1468847" name="Picture">
</wp:docPr>
                        <a:graphic>
                          <a:graphicData uri="http://schemas.openxmlformats.org/drawingml/2006/picture">
                            <pic:pic>
                              <pic:nvPicPr>
                                <pic:cNvPr id="211146884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7436551" name="Picture">
</wp:docPr>
                        <a:graphic>
                          <a:graphicData uri="http://schemas.openxmlformats.org/drawingml/2006/picture">
                            <pic:pic>
                              <pic:nvPicPr>
                                <pic:cNvPr id="186743655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8181770" name="Picture">
</wp:docPr>
                        <a:graphic>
                          <a:graphicData uri="http://schemas.openxmlformats.org/drawingml/2006/picture">
                            <pic:pic>
                              <pic:nvPicPr>
                                <pic:cNvPr id="31818177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0468005" name="Picture">
</wp:docPr>
                        <a:graphic>
                          <a:graphicData uri="http://schemas.openxmlformats.org/drawingml/2006/picture">
                            <pic:pic>
                              <pic:nvPicPr>
                                <pic:cNvPr id="162046800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1781022" name="Picture">
</wp:docPr>
                  <a:graphic>
                    <a:graphicData uri="http://schemas.openxmlformats.org/drawingml/2006/picture">
                      <pic:pic>
                        <pic:nvPicPr>
                          <pic:cNvPr id="17017810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7264805" name="Picture">
</wp:docPr>
                  <a:graphic>
                    <a:graphicData uri="http://schemas.openxmlformats.org/drawingml/2006/picture">
                      <pic:pic>
                        <pic:nvPicPr>
                          <pic:cNvPr id="5172648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70210 Ambiévillers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0872501" name="Picture">
</wp:docPr>
                  <a:graphic>
                    <a:graphicData uri="http://schemas.openxmlformats.org/drawingml/2006/picture">
                      <pic:pic>
                        <pic:nvPicPr>
                          <pic:cNvPr id="830872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Ambievillers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337307" name="Picture">
</wp:docPr>
                  <a:graphic>
                    <a:graphicData uri="http://schemas.openxmlformats.org/drawingml/2006/picture">
                      <pic:pic>
                        <pic:nvPicPr>
                          <pic:cNvPr id="25337307"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2264066" name="Picture">
</wp:docPr>
                  <a:graphic>
                    <a:graphicData uri="http://schemas.openxmlformats.org/drawingml/2006/picture">
                      <pic:pic>
                        <pic:nvPicPr>
                          <pic:cNvPr id="90226406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92342271" name="Picture">
</wp:docPr>
                  <a:graphic>
                    <a:graphicData uri="http://schemas.openxmlformats.org/drawingml/2006/picture">
                      <pic:pic>
                        <pic:nvPicPr>
                          <pic:cNvPr id="1092342271"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Coney</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2363733" name="Picture">
</wp:docPr>
                        <a:graphic>
                          <a:graphicData uri="http://schemas.openxmlformats.org/drawingml/2006/picture">
                            <pic:pic>
                              <pic:nvPicPr>
                                <pic:cNvPr id="164236373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7834932" name="Picture">
</wp:docPr>
                        <a:graphic>
                          <a:graphicData uri="http://schemas.openxmlformats.org/drawingml/2006/picture">
                            <pic:pic>
                              <pic:nvPicPr>
                                <pic:cNvPr id="163783493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INTE0200119A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29/12/2001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28/03/2002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5907610" name="Picture">
</wp:docPr>
                  <a:graphic>
                    <a:graphicData uri="http://schemas.openxmlformats.org/drawingml/2006/picture">
                      <pic:pic>
                        <pic:nvPicPr>
                          <pic:cNvPr id="1735907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4987520" name="Picture">
</wp:docPr>
                  <a:graphic>
                    <a:graphicData uri="http://schemas.openxmlformats.org/drawingml/2006/picture">
                      <pic:pic>
                        <pic:nvPicPr>
                          <pic:cNvPr id="21049875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70210 Ambiévillers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8007317" name="Picture">
</wp:docPr>
                  <a:graphic>
                    <a:graphicData uri="http://schemas.openxmlformats.org/drawingml/2006/picture">
                      <pic:pic>
                        <pic:nvPicPr>
                          <pic:cNvPr id="10880073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Ambievillers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NOR19821224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NOR19821224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6799801" name="Picture">
</wp:docPr>
                  <a:graphic>
                    <a:graphicData uri="http://schemas.openxmlformats.org/drawingml/2006/picture">
                      <pic:pic>
                        <pic:nvPicPr>
                          <pic:cNvPr id="12267998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851669" name="Picture">
</wp:docPr>
                  <a:graphic>
                    <a:graphicData uri="http://schemas.openxmlformats.org/drawingml/2006/picture">
                      <pic:pic>
                        <pic:nvPicPr>
                          <pic:cNvPr id="1398516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70210 Ambiévillers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525454" name="Picture">
</wp:docPr>
                  <a:graphic>
                    <a:graphicData uri="http://schemas.openxmlformats.org/drawingml/2006/picture">
                      <pic:pic>
                        <pic:nvPicPr>
                          <pic:cNvPr id="905254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Ambievillers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569892" name="Picture">
</wp:docPr>
                  <a:graphic>
                    <a:graphicData uri="http://schemas.openxmlformats.org/drawingml/2006/picture">
                      <pic:pic>
                        <pic:nvPicPr>
                          <pic:cNvPr id="6356989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9248848" name="Picture">
</wp:docPr>
                  <a:graphic>
                    <a:graphicData uri="http://schemas.openxmlformats.org/drawingml/2006/picture">
                      <pic:pic>
                        <pic:nvPicPr>
                          <pic:cNvPr id="77924884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18694883" name="Picture">
</wp:docPr>
                  <a:graphic>
                    <a:graphicData uri="http://schemas.openxmlformats.org/drawingml/2006/picture">
                      <pic:pic>
                        <pic:nvPicPr>
                          <pic:cNvPr id="201869488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1049146" name="Picture">
</wp:docPr>
                        <a:graphic>
                          <a:graphicData uri="http://schemas.openxmlformats.org/drawingml/2006/picture">
                            <pic:pic>
                              <pic:nvPicPr>
                                <pic:cNvPr id="30104914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6919178" name="Picture">
</wp:docPr>
                  <a:graphic>
                    <a:graphicData uri="http://schemas.openxmlformats.org/drawingml/2006/picture">
                      <pic:pic>
                        <pic:nvPicPr>
                          <pic:cNvPr id="1636919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2091191" name="Picture">
</wp:docPr>
                  <a:graphic>
                    <a:graphicData uri="http://schemas.openxmlformats.org/drawingml/2006/picture">
                      <pic:pic>
                        <pic:nvPicPr>
                          <pic:cNvPr id="6420911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70210 Ambiévillers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3152560" name="Picture">
</wp:docPr>
                  <a:graphic>
                    <a:graphicData uri="http://schemas.openxmlformats.org/drawingml/2006/picture">
                      <pic:pic>
                        <pic:nvPicPr>
                          <pic:cNvPr id="9731525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Ambievillers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4255237" name="Picture">
</wp:docPr>
                  <a:graphic>
                    <a:graphicData uri="http://schemas.openxmlformats.org/drawingml/2006/picture">
                      <pic:pic>
                        <pic:nvPicPr>
                          <pic:cNvPr id="155425523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4879836" name="Picture">
</wp:docPr>
                  <a:graphic>
                    <a:graphicData uri="http://schemas.openxmlformats.org/drawingml/2006/picture">
                      <pic:pic>
                        <pic:nvPicPr>
                          <pic:cNvPr id="205487983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13614333" name="Picture">
</wp:docPr>
                  <a:graphic>
                    <a:graphicData uri="http://schemas.openxmlformats.org/drawingml/2006/picture">
                      <pic:pic>
                        <pic:nvPicPr>
                          <pic:cNvPr id="211361433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2871316" name="Picture">
</wp:docPr>
                        <a:graphic>
                          <a:graphicData uri="http://schemas.openxmlformats.org/drawingml/2006/picture">
                            <pic:pic>
                              <pic:nvPicPr>
                                <pic:cNvPr id="38287131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5421446" name="Picture">
</wp:docPr>
                        <a:graphic>
                          <a:graphicData uri="http://schemas.openxmlformats.org/drawingml/2006/picture">
                            <pic:pic>
                              <pic:nvPicPr>
                                <pic:cNvPr id="39542144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5001831" name="Picture">
</wp:docPr>
                  <a:graphic>
                    <a:graphicData uri="http://schemas.openxmlformats.org/drawingml/2006/picture">
                      <pic:pic>
                        <pic:nvPicPr>
                          <pic:cNvPr id="2850018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8052298" name="Picture">
</wp:docPr>
                  <a:graphic>
                    <a:graphicData uri="http://schemas.openxmlformats.org/drawingml/2006/picture">
                      <pic:pic>
                        <pic:nvPicPr>
                          <pic:cNvPr id="908052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70210 Ambiévillers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6218817" name="Picture">
</wp:docPr>
                  <a:graphic>
                    <a:graphicData uri="http://schemas.openxmlformats.org/drawingml/2006/picture">
                      <pic:pic>
                        <pic:nvPicPr>
                          <pic:cNvPr id="3162188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Ambievillers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9182691" name="Picture">
</wp:docPr>
                  <a:graphic>
                    <a:graphicData uri="http://schemas.openxmlformats.org/drawingml/2006/picture">
                      <pic:pic>
                        <pic:nvPicPr>
                          <pic:cNvPr id="89918269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6992100" name="Picture">
</wp:docPr>
                  <a:graphic>
                    <a:graphicData uri="http://schemas.openxmlformats.org/drawingml/2006/picture">
                      <pic:pic>
                        <pic:nvPicPr>
                          <pic:cNvPr id="166699210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3026042" name="Picture">
</wp:docPr>
                  <a:graphic>
                    <a:graphicData uri="http://schemas.openxmlformats.org/drawingml/2006/picture">
                      <pic:pic>
                        <pic:nvPicPr>
                          <pic:cNvPr id="5302604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1998368" name="Picture">
</wp:docPr>
                        <a:graphic>
                          <a:graphicData uri="http://schemas.openxmlformats.org/drawingml/2006/picture">
                            <pic:pic>
                              <pic:nvPicPr>
                                <pic:cNvPr id="184199836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1142575" name="Picture">
</wp:docPr>
                  <a:graphic>
                    <a:graphicData uri="http://schemas.openxmlformats.org/drawingml/2006/picture">
                      <pic:pic>
                        <pic:nvPicPr>
                          <pic:cNvPr id="651142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2361986" name="Picture">
</wp:docPr>
                  <a:graphic>
                    <a:graphicData uri="http://schemas.openxmlformats.org/drawingml/2006/picture">
                      <pic:pic>
                        <pic:nvPicPr>
                          <pic:cNvPr id="20823619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70210 Ambiévillers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6310261" name="Picture">
</wp:docPr>
                  <a:graphic>
                    <a:graphicData uri="http://schemas.openxmlformats.org/drawingml/2006/picture">
                      <pic:pic>
                        <pic:nvPicPr>
                          <pic:cNvPr id="19063102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Ambievillers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0058249" name="Picture">
</wp:docPr>
                  <a:graphic>
                    <a:graphicData uri="http://schemas.openxmlformats.org/drawingml/2006/picture">
                      <pic:pic>
                        <pic:nvPicPr>
                          <pic:cNvPr id="104005824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5994669" name="Picture">
</wp:docPr>
                  <a:graphic>
                    <a:graphicData uri="http://schemas.openxmlformats.org/drawingml/2006/picture">
                      <pic:pic>
                        <pic:nvPicPr>
                          <pic:cNvPr id="52599466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66567670" name="Picture">
</wp:docPr>
                  <a:graphic>
                    <a:graphicData uri="http://schemas.openxmlformats.org/drawingml/2006/picture">
                      <pic:pic>
                        <pic:nvPicPr>
                          <pic:cNvPr id="66656767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1902307" name="Picture">
</wp:docPr>
                        <a:graphic>
                          <a:graphicData uri="http://schemas.openxmlformats.org/drawingml/2006/picture">
                            <pic:pic>
                              <pic:nvPicPr>
                                <pic:cNvPr id="185190230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1283874" name="Picture">
</wp:docPr>
                  <a:graphic>
                    <a:graphicData uri="http://schemas.openxmlformats.org/drawingml/2006/picture">
                      <pic:pic>
                        <pic:nvPicPr>
                          <pic:cNvPr id="351283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8396814" name="Picture">
</wp:docPr>
                  <a:graphic>
                    <a:graphicData uri="http://schemas.openxmlformats.org/drawingml/2006/picture">
                      <pic:pic>
                        <pic:nvPicPr>
                          <pic:cNvPr id="19583968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70210 Ambiévillers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1436784" name="Picture">
</wp:docPr>
                  <a:graphic>
                    <a:graphicData uri="http://schemas.openxmlformats.org/drawingml/2006/picture">
                      <pic:pic>
                        <pic:nvPicPr>
                          <pic:cNvPr id="8614367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Ambievillers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0388641" name="Picture">
</wp:docPr>
                  <a:graphic>
                    <a:graphicData uri="http://schemas.openxmlformats.org/drawingml/2006/picture">
                      <pic:pic>
                        <pic:nvPicPr>
                          <pic:cNvPr id="69038864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4020059" name="Picture">
</wp:docPr>
                  <a:graphic>
                    <a:graphicData uri="http://schemas.openxmlformats.org/drawingml/2006/picture">
                      <pic:pic>
                        <pic:nvPicPr>
                          <pic:cNvPr id="26402005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16589544" name="Picture">
</wp:docPr>
                  <a:graphic>
                    <a:graphicData uri="http://schemas.openxmlformats.org/drawingml/2006/picture">
                      <pic:pic>
                        <pic:nvPicPr>
                          <pic:cNvPr id="141658954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484779" name="Picture">
</wp:docPr>
                  <a:graphic>
                    <a:graphicData uri="http://schemas.openxmlformats.org/drawingml/2006/picture">
                      <pic:pic>
                        <pic:nvPicPr>
                          <pic:cNvPr id="133484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3191132" name="Picture">
</wp:docPr>
                  <a:graphic>
                    <a:graphicData uri="http://schemas.openxmlformats.org/drawingml/2006/picture">
                      <pic:pic>
                        <pic:nvPicPr>
                          <pic:cNvPr id="19431911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70210 Ambiévillers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0622484" name="Picture">
</wp:docPr>
                  <a:graphic>
                    <a:graphicData uri="http://schemas.openxmlformats.org/drawingml/2006/picture">
                      <pic:pic>
                        <pic:nvPicPr>
                          <pic:cNvPr id="13006224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"https://fiches-risques.brgm.fr/georisques/casias/SSP3854079" \t "_blank" </w:instrText>
            </w:r>
            <w:r>
              <w:fldChar w:fldCharType="separate"/>
            </w:r>
            <w:r>
              <w:rPr>
                <w:rFonts w:ascii="Marianne" w:hAnsi="Marianne" w:eastAsia="Marianne" w:cs="Marianne"/>
                <w:sz w:val="14"/>
              </w:rPr>
              <w:t xml:space="preserve">SSP3854079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"https://fiches-risques.brgm.fr/georisques/casias/SSP3853696" \t "_blank" </w:instrText>
            </w:r>
            <w:r>
              <w:fldChar w:fldCharType="separate"/>
            </w:r>
            <w:r>
              <w:rPr>
                <w:rFonts w:ascii="Marianne" w:hAnsi="Marianne" w:eastAsia="Marianne" w:cs="Marianne"/>
                <w:sz w:val="14"/>
              </w:rPr>
              <w:t xml:space="preserve">SSP3853696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communale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"https://fiches-risques.brgm.fr/georisques/casias/SSP3853001" \t "_blank" </w:instrText>
            </w:r>
            <w:r>
              <w:fldChar w:fldCharType="separate"/>
            </w:r>
            <w:r>
              <w:rPr>
                <w:rFonts w:ascii="Marianne" w:hAnsi="Marianne" w:eastAsia="Marianne" w:cs="Marianne"/>
                <w:sz w:val="14"/>
              </w:rPr>
              <w:t xml:space="preserve">SSP3853001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