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895939" name="Picture">
</wp:docPr>
                  <a:graphic>
                    <a:graphicData uri="http://schemas.openxmlformats.org/drawingml/2006/picture">
                      <pic:pic>
                        <pic:nvPicPr>
                          <pic:cNvPr id="69989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069479" name="Picture">
</wp:docPr>
                  <a:graphic>
                    <a:graphicData uri="http://schemas.openxmlformats.org/drawingml/2006/picture">
                      <pic:pic>
                        <pic:nvPicPr>
                          <pic:cNvPr id="43069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1258199" name="Picture">
</wp:docPr>
                        <a:graphic>
                          <a:graphicData uri="http://schemas.openxmlformats.org/drawingml/2006/picture">
                            <pic:pic>
                              <pic:nvPicPr>
                                <pic:cNvPr id="1271258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63600 Ambert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7958585" name="Picture">
</wp:docPr>
                  <a:graphic>
                    <a:graphicData uri="http://schemas.openxmlformats.org/drawingml/2006/picture">
                      <pic:pic>
                        <pic:nvPicPr>
                          <pic:cNvPr id="1467958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5698205" name="Picture">
</wp:docPr>
                  <a:graphic>
                    <a:graphicData uri="http://schemas.openxmlformats.org/drawingml/2006/picture">
                      <pic:pic>
                        <pic:nvPicPr>
                          <pic:cNvPr id="1835698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34559" name="Picture">
</wp:docPr>
                  <a:graphic>
                    <a:graphicData uri="http://schemas.openxmlformats.org/drawingml/2006/picture">
                      <pic:pic>
                        <pic:nvPicPr>
                          <pic:cNvPr id="85403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799982" name="Picture">
</wp:docPr>
                  <a:graphic>
                    <a:graphicData uri="http://schemas.openxmlformats.org/drawingml/2006/picture">
                      <pic:pic>
                        <pic:nvPicPr>
                          <pic:cNvPr id="193879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48297" name="Picture">
</wp:docPr>
                  <a:graphic>
                    <a:graphicData uri="http://schemas.openxmlformats.org/drawingml/2006/picture">
                      <pic:pic>
                        <pic:nvPicPr>
                          <pic:cNvPr id="141454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053528" name="Picture">
</wp:docPr>
                        <a:graphic>
                          <a:graphicData uri="http://schemas.openxmlformats.org/drawingml/2006/picture">
                            <pic:pic>
                              <pic:nvPicPr>
                                <pic:cNvPr id="1052053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39057" name="Picture">
</wp:docPr>
                        <a:graphic>
                          <a:graphicData uri="http://schemas.openxmlformats.org/drawingml/2006/picture">
                            <pic:pic>
                              <pic:nvPicPr>
                                <pic:cNvPr id="137739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330798" name="Picture">
</wp:docPr>
                        <a:graphic>
                          <a:graphicData uri="http://schemas.openxmlformats.org/drawingml/2006/picture">
                            <pic:pic>
                              <pic:nvPicPr>
                                <pic:cNvPr id="1066330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978676" name="Picture">
</wp:docPr>
                        <a:graphic>
                          <a:graphicData uri="http://schemas.openxmlformats.org/drawingml/2006/picture">
                            <pic:pic>
                              <pic:nvPicPr>
                                <pic:cNvPr id="660978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097807" name="Picture">
</wp:docPr>
                        <a:graphic>
                          <a:graphicData uri="http://schemas.openxmlformats.org/drawingml/2006/picture">
                            <pic:pic>
                              <pic:nvPicPr>
                                <pic:cNvPr id="1776097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582131" name="Picture">
</wp:docPr>
                        <a:graphic>
                          <a:graphicData uri="http://schemas.openxmlformats.org/drawingml/2006/picture">
                            <pic:pic>
                              <pic:nvPicPr>
                                <pic:cNvPr id="19565821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607157" name="Picture">
</wp:docPr>
                        <a:graphic>
                          <a:graphicData uri="http://schemas.openxmlformats.org/drawingml/2006/picture">
                            <pic:pic>
                              <pic:nvPicPr>
                                <pic:cNvPr id="13636071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94828" name="Picture">
</wp:docPr>
                        <a:graphic>
                          <a:graphicData uri="http://schemas.openxmlformats.org/drawingml/2006/picture">
                            <pic:pic>
                              <pic:nvPicPr>
                                <pic:cNvPr id="2053694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372304" name="Picture">
</wp:docPr>
                        <a:graphic>
                          <a:graphicData uri="http://schemas.openxmlformats.org/drawingml/2006/picture">
                            <pic:pic>
                              <pic:nvPicPr>
                                <pic:cNvPr id="15813723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423756" name="Picture">
</wp:docPr>
                        <a:graphic>
                          <a:graphicData uri="http://schemas.openxmlformats.org/drawingml/2006/picture">
                            <pic:pic>
                              <pic:nvPicPr>
                                <pic:cNvPr id="1150423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96621" name="Picture">
</wp:docPr>
                        <a:graphic>
                          <a:graphicData uri="http://schemas.openxmlformats.org/drawingml/2006/picture">
                            <pic:pic>
                              <pic:nvPicPr>
                                <pic:cNvPr id="18685966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216735" name="Picture">
</wp:docPr>
                        <a:graphic>
                          <a:graphicData uri="http://schemas.openxmlformats.org/drawingml/2006/picture">
                            <pic:pic>
                              <pic:nvPicPr>
                                <pic:cNvPr id="7802167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341775" name="Picture">
</wp:docPr>
                        <a:graphic>
                          <a:graphicData uri="http://schemas.openxmlformats.org/drawingml/2006/picture">
                            <pic:pic>
                              <pic:nvPicPr>
                                <pic:cNvPr id="9313417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95403" name="Picture">
</wp:docPr>
                        <a:graphic>
                          <a:graphicData uri="http://schemas.openxmlformats.org/drawingml/2006/picture">
                            <pic:pic>
                              <pic:nvPicPr>
                                <pic:cNvPr id="2126395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588128" name="Picture">
</wp:docPr>
                        <a:graphic>
                          <a:graphicData uri="http://schemas.openxmlformats.org/drawingml/2006/picture">
                            <pic:pic>
                              <pic:nvPicPr>
                                <pic:cNvPr id="14135881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096674" name="Picture">
</wp:docPr>
                        <a:graphic>
                          <a:graphicData uri="http://schemas.openxmlformats.org/drawingml/2006/picture">
                            <pic:pic>
                              <pic:nvPicPr>
                                <pic:cNvPr id="15270966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708039" name="Picture">
</wp:docPr>
                        <a:graphic>
                          <a:graphicData uri="http://schemas.openxmlformats.org/drawingml/2006/picture">
                            <pic:pic>
                              <pic:nvPicPr>
                                <pic:cNvPr id="1965708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02914" name="Picture">
</wp:docPr>
                        <a:graphic>
                          <a:graphicData uri="http://schemas.openxmlformats.org/drawingml/2006/picture">
                            <pic:pic>
                              <pic:nvPicPr>
                                <pic:cNvPr id="9721029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892330" name="Picture">
</wp:docPr>
                        <a:graphic>
                          <a:graphicData uri="http://schemas.openxmlformats.org/drawingml/2006/picture">
                            <pic:pic>
                              <pic:nvPicPr>
                                <pic:cNvPr id="3998923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503124" name="Picture">
</wp:docPr>
                        <a:graphic>
                          <a:graphicData uri="http://schemas.openxmlformats.org/drawingml/2006/picture">
                            <pic:pic>
                              <pic:nvPicPr>
                                <pic:cNvPr id="3185031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805108" name="Picture">
</wp:docPr>
                        <a:graphic>
                          <a:graphicData uri="http://schemas.openxmlformats.org/drawingml/2006/picture">
                            <pic:pic>
                              <pic:nvPicPr>
                                <pic:cNvPr id="65280510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286548" name="Picture">
</wp:docPr>
                        <a:graphic>
                          <a:graphicData uri="http://schemas.openxmlformats.org/drawingml/2006/picture">
                            <pic:pic>
                              <pic:nvPicPr>
                                <pic:cNvPr id="18002865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253800" name="Picture">
</wp:docPr>
                        <a:graphic>
                          <a:graphicData uri="http://schemas.openxmlformats.org/drawingml/2006/picture">
                            <pic:pic>
                              <pic:nvPicPr>
                                <pic:cNvPr id="10082538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822160" name="Picture">
</wp:docPr>
                        <a:graphic>
                          <a:graphicData uri="http://schemas.openxmlformats.org/drawingml/2006/picture">
                            <pic:pic>
                              <pic:nvPicPr>
                                <pic:cNvPr id="16878221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315088" name="Picture">
</wp:docPr>
                        <a:graphic>
                          <a:graphicData uri="http://schemas.openxmlformats.org/drawingml/2006/picture">
                            <pic:pic>
                              <pic:nvPicPr>
                                <pic:cNvPr id="19273150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09617" name="Picture">
</wp:docPr>
                        <a:graphic>
                          <a:graphicData uri="http://schemas.openxmlformats.org/drawingml/2006/picture">
                            <pic:pic>
                              <pic:nvPicPr>
                                <pic:cNvPr id="6608096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169562" name="Picture">
</wp:docPr>
                        <a:graphic>
                          <a:graphicData uri="http://schemas.openxmlformats.org/drawingml/2006/picture">
                            <pic:pic>
                              <pic:nvPicPr>
                                <pic:cNvPr id="20221695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6200" name="Picture">
</wp:docPr>
                  <a:graphic>
                    <a:graphicData uri="http://schemas.openxmlformats.org/drawingml/2006/picture">
                      <pic:pic>
                        <pic:nvPicPr>
                          <pic:cNvPr id="17023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14737" name="Picture">
</wp:docPr>
                  <a:graphic>
                    <a:graphicData uri="http://schemas.openxmlformats.org/drawingml/2006/picture">
                      <pic:pic>
                        <pic:nvPicPr>
                          <pic:cNvPr id="137771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019193" name="Picture">
</wp:docPr>
                  <a:graphic>
                    <a:graphicData uri="http://schemas.openxmlformats.org/drawingml/2006/picture">
                      <pic:pic>
                        <pic:nvPicPr>
                          <pic:cNvPr id="59801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49947" name="Picture">
</wp:docPr>
                  <a:graphic>
                    <a:graphicData uri="http://schemas.openxmlformats.org/drawingml/2006/picture">
                      <pic:pic>
                        <pic:nvPicPr>
                          <pic:cNvPr id="2012499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99936" name="Picture">
</wp:docPr>
                  <a:graphic>
                    <a:graphicData uri="http://schemas.openxmlformats.org/drawingml/2006/picture">
                      <pic:pic>
                        <pic:nvPicPr>
                          <pic:cNvPr id="713499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338486" name="Picture">
</wp:docPr>
                  <a:graphic>
                    <a:graphicData uri="http://schemas.openxmlformats.org/drawingml/2006/picture">
                      <pic:pic>
                        <pic:nvPicPr>
                          <pic:cNvPr id="833384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Dore Amont (63DDT20070009)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735759" name="Picture">
</wp:docPr>
                        <a:graphic>
                          <a:graphicData uri="http://schemas.openxmlformats.org/drawingml/2006/picture">
                            <pic:pic>
                              <pic:nvPicPr>
                                <pic:cNvPr id="4507357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Dore Amont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"/donnee-risques/PPR/Fiche-ppr/pprn/63DDT20070009"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212976" name="Picture">
</wp:docPr>
                        <a:graphic>
                          <a:graphicData uri="http://schemas.openxmlformats.org/drawingml/2006/picture">
                            <pic:pic>
                              <pic:nvPicPr>
                                <pic:cNvPr id="2382129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37977" name="Picture">
</wp:docPr>
                  <a:graphic>
                    <a:graphicData uri="http://schemas.openxmlformats.org/drawingml/2006/picture">
                      <pic:pic>
                        <pic:nvPicPr>
                          <pic:cNvPr id="12573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775717" name="Picture">
</wp:docPr>
                  <a:graphic>
                    <a:graphicData uri="http://schemas.openxmlformats.org/drawingml/2006/picture">
                      <pic:pic>
                        <pic:nvPicPr>
                          <pic:cNvPr id="115177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209930" name="Picture">
</wp:docPr>
                  <a:graphic>
                    <a:graphicData uri="http://schemas.openxmlformats.org/drawingml/2006/picture">
                      <pic:pic>
                        <pic:nvPicPr>
                          <pic:cNvPr id="29820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Ambert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12/09/2000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ECOZ8800025A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69283" name="Picture">
</wp:docPr>
                  <a:graphic>
                    <a:graphicData uri="http://schemas.openxmlformats.org/drawingml/2006/picture">
                      <pic:pic>
                        <pic:nvPicPr>
                          <pic:cNvPr id="56436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8367" name="Picture">
</wp:docPr>
                  <a:graphic>
                    <a:graphicData uri="http://schemas.openxmlformats.org/drawingml/2006/picture">
                      <pic:pic>
                        <pic:nvPicPr>
                          <pic:cNvPr id="3897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85817" name="Picture">
</wp:docPr>
                  <a:graphic>
                    <a:graphicData uri="http://schemas.openxmlformats.org/drawingml/2006/picture">
                      <pic:pic>
                        <pic:nvPicPr>
                          <pic:cNvPr id="186748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048762" name="Picture">
</wp:docPr>
                  <a:graphic>
                    <a:graphicData uri="http://schemas.openxmlformats.org/drawingml/2006/picture">
                      <pic:pic>
                        <pic:nvPicPr>
                          <pic:cNvPr id="7950487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656038" name="Picture">
</wp:docPr>
                  <a:graphic>
                    <a:graphicData uri="http://schemas.openxmlformats.org/drawingml/2006/picture">
                      <pic:pic>
                        <pic:nvPicPr>
                          <pic:cNvPr id="441656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0912897" name="Picture">
</wp:docPr>
                  <a:graphic>
                    <a:graphicData uri="http://schemas.openxmlformats.org/drawingml/2006/picture">
                      <pic:pic>
                        <pic:nvPicPr>
                          <pic:cNvPr id="8209128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093190" name="Picture">
</wp:docPr>
                        <a:graphic>
                          <a:graphicData uri="http://schemas.openxmlformats.org/drawingml/2006/picture">
                            <pic:pic>
                              <pic:nvPicPr>
                                <pic:cNvPr id="724093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693505" name="Picture">
</wp:docPr>
                  <a:graphic>
                    <a:graphicData uri="http://schemas.openxmlformats.org/drawingml/2006/picture">
                      <pic:pic>
                        <pic:nvPicPr>
                          <pic:cNvPr id="31569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918290" name="Picture">
</wp:docPr>
                  <a:graphic>
                    <a:graphicData uri="http://schemas.openxmlformats.org/drawingml/2006/picture">
                      <pic:pic>
                        <pic:nvPicPr>
                          <pic:cNvPr id="196391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18188" name="Picture">
</wp:docPr>
                  <a:graphic>
                    <a:graphicData uri="http://schemas.openxmlformats.org/drawingml/2006/picture">
                      <pic:pic>
                        <pic:nvPicPr>
                          <pic:cNvPr id="402818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170375" name="Picture">
</wp:docPr>
                  <a:graphic>
                    <a:graphicData uri="http://schemas.openxmlformats.org/drawingml/2006/picture">
                      <pic:pic>
                        <pic:nvPicPr>
                          <pic:cNvPr id="8941703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94444" name="Picture">
</wp:docPr>
                  <a:graphic>
                    <a:graphicData uri="http://schemas.openxmlformats.org/drawingml/2006/picture">
                      <pic:pic>
                        <pic:nvPicPr>
                          <pic:cNvPr id="20302944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651303" name="Picture">
</wp:docPr>
                  <a:graphic>
                    <a:graphicData uri="http://schemas.openxmlformats.org/drawingml/2006/picture">
                      <pic:pic>
                        <pic:nvPicPr>
                          <pic:cNvPr id="546513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36154" name="Picture">
</wp:docPr>
                        <a:graphic>
                          <a:graphicData uri="http://schemas.openxmlformats.org/drawingml/2006/picture">
                            <pic:pic>
                              <pic:nvPicPr>
                                <pic:cNvPr id="607336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703496" name="Picture">
</wp:docPr>
                        <a:graphic>
                          <a:graphicData uri="http://schemas.openxmlformats.org/drawingml/2006/picture">
                            <pic:pic>
                              <pic:nvPicPr>
                                <pic:cNvPr id="12577034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083882" name="Picture">
</wp:docPr>
                  <a:graphic>
                    <a:graphicData uri="http://schemas.openxmlformats.org/drawingml/2006/picture">
                      <pic:pic>
                        <pic:nvPicPr>
                          <pic:cNvPr id="201008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053766" name="Picture">
</wp:docPr>
                  <a:graphic>
                    <a:graphicData uri="http://schemas.openxmlformats.org/drawingml/2006/picture">
                      <pic:pic>
                        <pic:nvPicPr>
                          <pic:cNvPr id="107705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139004" name="Picture">
</wp:docPr>
                  <a:graphic>
                    <a:graphicData uri="http://schemas.openxmlformats.org/drawingml/2006/picture">
                      <pic:pic>
                        <pic:nvPicPr>
                          <pic:cNvPr id="46913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918682" name="Picture">
</wp:docPr>
                  <a:graphic>
                    <a:graphicData uri="http://schemas.openxmlformats.org/drawingml/2006/picture">
                      <pic:pic>
                        <pic:nvPicPr>
                          <pic:cNvPr id="20839186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89073" name="Picture">
</wp:docPr>
                  <a:graphic>
                    <a:graphicData uri="http://schemas.openxmlformats.org/drawingml/2006/picture">
                      <pic:pic>
                        <pic:nvPicPr>
                          <pic:cNvPr id="1378089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3881764" name="Picture">
</wp:docPr>
                  <a:graphic>
                    <a:graphicData uri="http://schemas.openxmlformats.org/drawingml/2006/picture">
                      <pic:pic>
                        <pic:nvPicPr>
                          <pic:cNvPr id="17038817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066916" name="Picture">
</wp:docPr>
                        <a:graphic>
                          <a:graphicData uri="http://schemas.openxmlformats.org/drawingml/2006/picture">
                            <pic:pic>
                              <pic:nvPicPr>
                                <pic:cNvPr id="17970669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83526" name="Picture">
</wp:docPr>
                  <a:graphic>
                    <a:graphicData uri="http://schemas.openxmlformats.org/drawingml/2006/picture">
                      <pic:pic>
                        <pic:nvPicPr>
                          <pic:cNvPr id="158288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859585" name="Picture">
</wp:docPr>
                  <a:graphic>
                    <a:graphicData uri="http://schemas.openxmlformats.org/drawingml/2006/picture">
                      <pic:pic>
                        <pic:nvPicPr>
                          <pic:cNvPr id="97085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24942" name="Picture">
</wp:docPr>
                  <a:graphic>
                    <a:graphicData uri="http://schemas.openxmlformats.org/drawingml/2006/picture">
                      <pic:pic>
                        <pic:nvPicPr>
                          <pic:cNvPr id="98602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279767" name="Picture">
</wp:docPr>
                  <a:graphic>
                    <a:graphicData uri="http://schemas.openxmlformats.org/drawingml/2006/picture">
                      <pic:pic>
                        <pic:nvPicPr>
                          <pic:cNvPr id="201127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956294" name="Picture">
</wp:docPr>
                  <a:graphic>
                    <a:graphicData uri="http://schemas.openxmlformats.org/drawingml/2006/picture">
                      <pic:pic>
                        <pic:nvPicPr>
                          <pic:cNvPr id="107095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93801" name="Picture">
</wp:docPr>
                  <a:graphic>
                    <a:graphicData uri="http://schemas.openxmlformats.org/drawingml/2006/picture">
                      <pic:pic>
                        <pic:nvPicPr>
                          <pic:cNvPr id="70209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014923" name="Picture">
</wp:docPr>
                  <a:graphic>
                    <a:graphicData uri="http://schemas.openxmlformats.org/drawingml/2006/picture">
                      <pic:pic>
                        <pic:nvPicPr>
                          <pic:cNvPr id="44001492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37947" name="Picture">
</wp:docPr>
                  <a:graphic>
                    <a:graphicData uri="http://schemas.openxmlformats.org/drawingml/2006/picture">
                      <pic:pic>
                        <pic:nvPicPr>
                          <pic:cNvPr id="16760379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173351" name="Picture">
</wp:docPr>
                  <a:graphic>
                    <a:graphicData uri="http://schemas.openxmlformats.org/drawingml/2006/picture">
                      <pic:pic>
                        <pic:nvPicPr>
                          <pic:cNvPr id="102517335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302856" name="Picture">
</wp:docPr>
                        <a:graphic>
                          <a:graphicData uri="http://schemas.openxmlformats.org/drawingml/2006/picture">
                            <pic:pic>
                              <pic:nvPicPr>
                                <pic:cNvPr id="20543028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96009" name="Picture">
</wp:docPr>
                  <a:graphic>
                    <a:graphicData uri="http://schemas.openxmlformats.org/drawingml/2006/picture">
                      <pic:pic>
                        <pic:nvPicPr>
                          <pic:cNvPr id="154179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403048" name="Picture">
</wp:docPr>
                  <a:graphic>
                    <a:graphicData uri="http://schemas.openxmlformats.org/drawingml/2006/picture">
                      <pic:pic>
                        <pic:nvPicPr>
                          <pic:cNvPr id="51940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62418" name="Picture">
</wp:docPr>
                  <a:graphic>
                    <a:graphicData uri="http://schemas.openxmlformats.org/drawingml/2006/picture">
                      <pic:pic>
                        <pic:nvPicPr>
                          <pic:cNvPr id="196346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244310" name="Picture">
</wp:docPr>
                  <a:graphic>
                    <a:graphicData uri="http://schemas.openxmlformats.org/drawingml/2006/picture">
                      <pic:pic>
                        <pic:nvPicPr>
                          <pic:cNvPr id="14742443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05654" name="Picture">
</wp:docPr>
                  <a:graphic>
                    <a:graphicData uri="http://schemas.openxmlformats.org/drawingml/2006/picture">
                      <pic:pic>
                        <pic:nvPicPr>
                          <pic:cNvPr id="398505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3838371" name="Picture">
</wp:docPr>
                  <a:graphic>
                    <a:graphicData uri="http://schemas.openxmlformats.org/drawingml/2006/picture">
                      <pic:pic>
                        <pic:nvPicPr>
                          <pic:cNvPr id="183383837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934604" name="Picture">
</wp:docPr>
                        <a:graphic>
                          <a:graphicData uri="http://schemas.openxmlformats.org/drawingml/2006/picture">
                            <pic:pic>
                              <pic:nvPicPr>
                                <pic:cNvPr id="10059346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79406" name="Picture">
</wp:docPr>
                  <a:graphic>
                    <a:graphicData uri="http://schemas.openxmlformats.org/drawingml/2006/picture">
                      <pic:pic>
                        <pic:nvPicPr>
                          <pic:cNvPr id="65627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324974" name="Picture">
</wp:docPr>
                  <a:graphic>
                    <a:graphicData uri="http://schemas.openxmlformats.org/drawingml/2006/picture">
                      <pic:pic>
                        <pic:nvPicPr>
                          <pic:cNvPr id="31532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766519" name="Picture">
</wp:docPr>
                  <a:graphic>
                    <a:graphicData uri="http://schemas.openxmlformats.org/drawingml/2006/picture">
                      <pic:pic>
                        <pic:nvPicPr>
                          <pic:cNvPr id="196376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350734" name="Picture">
</wp:docPr>
                  <a:graphic>
                    <a:graphicData uri="http://schemas.openxmlformats.org/drawingml/2006/picture">
                      <pic:pic>
                        <pic:nvPicPr>
                          <pic:cNvPr id="12583507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505075" name="Picture">
</wp:docPr>
                  <a:graphic>
                    <a:graphicData uri="http://schemas.openxmlformats.org/drawingml/2006/picture">
                      <pic:pic>
                        <pic:nvPicPr>
                          <pic:cNvPr id="16685050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905396" name="Picture">
</wp:docPr>
                  <a:graphic>
                    <a:graphicData uri="http://schemas.openxmlformats.org/drawingml/2006/picture">
                      <pic:pic>
                        <pic:nvPicPr>
                          <pic:cNvPr id="39790539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043244" name="Picture">
</wp:docPr>
                        <a:graphic>
                          <a:graphicData uri="http://schemas.openxmlformats.org/drawingml/2006/picture">
                            <pic:pic>
                              <pic:nvPicPr>
                                <pic:cNvPr id="7770432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8223" name="Picture">
</wp:docPr>
                  <a:graphic>
                    <a:graphicData uri="http://schemas.openxmlformats.org/drawingml/2006/picture">
                      <pic:pic>
                        <pic:nvPicPr>
                          <pic:cNvPr id="9458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62041" name="Picture">
</wp:docPr>
                  <a:graphic>
                    <a:graphicData uri="http://schemas.openxmlformats.org/drawingml/2006/picture">
                      <pic:pic>
                        <pic:nvPicPr>
                          <pic:cNvPr id="210926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84407" name="Picture">
</wp:docPr>
                  <a:graphic>
                    <a:graphicData uri="http://schemas.openxmlformats.org/drawingml/2006/picture">
                      <pic:pic>
                        <pic:nvPicPr>
                          <pic:cNvPr id="135778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78540" name="Picture">
</wp:docPr>
                  <a:graphic>
                    <a:graphicData uri="http://schemas.openxmlformats.org/drawingml/2006/picture">
                      <pic:pic>
                        <pic:nvPicPr>
                          <pic:cNvPr id="173127854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570625" name="Picture">
</wp:docPr>
                  <a:graphic>
                    <a:graphicData uri="http://schemas.openxmlformats.org/drawingml/2006/picture">
                      <pic:pic>
                        <pic:nvPicPr>
                          <pic:cNvPr id="10915706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6994146" name="Picture">
</wp:docPr>
                  <a:graphic>
                    <a:graphicData uri="http://schemas.openxmlformats.org/drawingml/2006/picture">
                      <pic:pic>
                        <pic:nvPicPr>
                          <pic:cNvPr id="210699414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92626" name="Picture">
</wp:docPr>
                  <a:graphic>
                    <a:graphicData uri="http://schemas.openxmlformats.org/drawingml/2006/picture">
                      <pic:pic>
                        <pic:nvPicPr>
                          <pic:cNvPr id="101669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462898" name="Picture">
</wp:docPr>
                  <a:graphic>
                    <a:graphicData uri="http://schemas.openxmlformats.org/drawingml/2006/picture">
                      <pic:pic>
                        <pic:nvPicPr>
                          <pic:cNvPr id="156146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59096" name="Picture">
</wp:docPr>
                  <a:graphic>
                    <a:graphicData uri="http://schemas.openxmlformats.org/drawingml/2006/picture">
                      <pic:pic>
                        <pic:nvPicPr>
                          <pic:cNvPr id="185485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619105" name="Picture">
</wp:docPr>
                  <a:graphic>
                    <a:graphicData uri="http://schemas.openxmlformats.org/drawingml/2006/picture">
                      <pic:pic>
                        <pic:nvPicPr>
                          <pic:cNvPr id="204961910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64074" name="Picture">
</wp:docPr>
                  <a:graphic>
                    <a:graphicData uri="http://schemas.openxmlformats.org/drawingml/2006/picture">
                      <pic:pic>
                        <pic:nvPicPr>
                          <pic:cNvPr id="3986640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7226694" name="Picture">
</wp:docPr>
                  <a:graphic>
                    <a:graphicData uri="http://schemas.openxmlformats.org/drawingml/2006/picture">
                      <pic:pic>
                        <pic:nvPicPr>
                          <pic:cNvPr id="1267226694"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424317" name="Picture">
</wp:docPr>
                        <a:graphic>
                          <a:graphicData uri="http://schemas.openxmlformats.org/drawingml/2006/picture">
                            <pic:pic>
                              <pic:nvPicPr>
                                <pic:cNvPr id="194842431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47533" name="Picture">
</wp:docPr>
                  <a:graphic>
                    <a:graphicData uri="http://schemas.openxmlformats.org/drawingml/2006/picture">
                      <pic:pic>
                        <pic:nvPicPr>
                          <pic:cNvPr id="78734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1897" name="Picture">
</wp:docPr>
                  <a:graphic>
                    <a:graphicData uri="http://schemas.openxmlformats.org/drawingml/2006/picture">
                      <pic:pic>
                        <pic:nvPicPr>
                          <pic:cNvPr id="4876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141153" name="Picture">
</wp:docPr>
                  <a:graphic>
                    <a:graphicData uri="http://schemas.openxmlformats.org/drawingml/2006/picture">
                      <pic:pic>
                        <pic:nvPicPr>
                          <pic:cNvPr id="145014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"https://fiches-risques.brgm.fr/fr/georisques/mvt-synthetique/10300231" \t "_self" </w:instrText>
            </w:r>
            <w:r>
              <w:fldChar w:fldCharType="separate"/>
            </w:r>
            <w:r>
              <w:rPr>
                <w:rFonts w:ascii="Marianne" w:hAnsi="Marianne" w:eastAsia="Marianne" w:cs="Marianne"/>
                <w:sz w:val="14"/>
              </w:rPr>
              <w:t xml:space="preserve">10300231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"https://fiches-risques.brgm.fr/fr/georisques/mvt-synthetique/21000447" \t "_self" </w:instrText>
            </w:r>
            <w:r>
              <w:fldChar w:fldCharType="separate"/>
            </w:r>
            <w:r>
              <w:rPr>
                <w:rFonts w:ascii="Marianne" w:hAnsi="Marianne" w:eastAsia="Marianne" w:cs="Marianne"/>
                <w:sz w:val="14"/>
              </w:rPr>
              <w:t xml:space="preserve">21000447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EX RN 906 PK 31,0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34827" name="Picture">
</wp:docPr>
                  <a:graphic>
                    <a:graphicData uri="http://schemas.openxmlformats.org/drawingml/2006/picture">
                      <pic:pic>
                        <pic:nvPicPr>
                          <pic:cNvPr id="71063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583124" name="Picture">
</wp:docPr>
                  <a:graphic>
                    <a:graphicData uri="http://schemas.openxmlformats.org/drawingml/2006/picture">
                      <pic:pic>
                        <pic:nvPicPr>
                          <pic:cNvPr id="21658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455198" name="Picture">
</wp:docPr>
                  <a:graphic>
                    <a:graphicData uri="http://schemas.openxmlformats.org/drawingml/2006/picture">
                      <pic:pic>
                        <pic:nvPicPr>
                          <pic:cNvPr id="184845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"https://fiches-risques.brgm.fr/georisques/cavite/AUVAA0001247" \t "_self" </w:instrText>
            </w:r>
            <w:r>
              <w:fldChar w:fldCharType="separate"/>
            </w:r>
            <w:r>
              <w:rPr>
                <w:rFonts w:ascii="Marianne" w:hAnsi="Marianne" w:eastAsia="Marianne" w:cs="Marianne"/>
                <w:sz w:val="14"/>
              </w:rPr>
              <w:t xml:space="preserve">AUVAA0001247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Chaudabris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33452" name="Picture">
</wp:docPr>
                  <a:graphic>
                    <a:graphicData uri="http://schemas.openxmlformats.org/drawingml/2006/picture">
                      <pic:pic>
                        <pic:nvPicPr>
                          <pic:cNvPr id="205593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674750" name="Picture">
</wp:docPr>
                  <a:graphic>
                    <a:graphicData uri="http://schemas.openxmlformats.org/drawingml/2006/picture">
                      <pic:pic>
                        <pic:nvPicPr>
                          <pic:cNvPr id="142967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81041" name="Picture">
</wp:docPr>
                  <a:graphic>
                    <a:graphicData uri="http://schemas.openxmlformats.org/drawingml/2006/picture">
                      <pic:pic>
                        <pic:nvPicPr>
                          <pic:cNvPr id="16978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"https://fiches-risques.brgm.fr/georisques/infosols/instruction/SSP000568001" \t "_blank" </w:instrText>
            </w:r>
            <w:r>
              <w:fldChar w:fldCharType="separate"/>
            </w:r>
            <w:r>
              <w:rPr>
                <w:rFonts w:ascii="Marianne" w:hAnsi="Marianne" w:eastAsia="Marianne" w:cs="Marianne"/>
                <w:sz w:val="14"/>
              </w:rPr>
              <w:t xml:space="preserve">SSP000568001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ETS BERAUDY  et VAURE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"https://fiches-risques.brgm.fr/georisques/infosols/instruction/SSP000566601" \t "_blank" </w:instrText>
            </w:r>
            <w:r>
              <w:fldChar w:fldCharType="separate"/>
            </w:r>
            <w:r>
              <w:rPr>
                <w:rFonts w:ascii="Marianne" w:hAnsi="Marianne" w:eastAsia="Marianne" w:cs="Marianne"/>
                <w:sz w:val="14"/>
              </w:rPr>
              <w:t xml:space="preserve">SSP000566601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EDF GDF SERVICES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236060" name="Picture">
</wp:docPr>
                  <a:graphic>
                    <a:graphicData uri="http://schemas.openxmlformats.org/drawingml/2006/picture">
                      <pic:pic>
                        <pic:nvPicPr>
                          <pic:cNvPr id="178123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636953" name="Picture">
</wp:docPr>
                  <a:graphic>
                    <a:graphicData uri="http://schemas.openxmlformats.org/drawingml/2006/picture">
                      <pic:pic>
                        <pic:nvPicPr>
                          <pic:cNvPr id="29863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4802" name="Picture">
</wp:docPr>
                  <a:graphic>
                    <a:graphicData uri="http://schemas.openxmlformats.org/drawingml/2006/picture">
                      <pic:pic>
                        <pic:nvPicPr>
                          <pic:cNvPr id="8422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"https://fiches-risques.brgm.fr/georisques/casias/SSP4274343" \t "_blank" </w:instrText>
            </w:r>
            <w:r>
              <w:fldChar w:fldCharType="separate"/>
            </w:r>
            <w:r>
              <w:rPr>
                <w:rFonts w:ascii="Marianne" w:hAnsi="Marianne" w:eastAsia="Marianne" w:cs="Marianne"/>
                <w:sz w:val="14"/>
              </w:rPr>
              <w:t xml:space="preserve">SSP4274343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MANPOWER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"https://fiches-risques.brgm.fr/georisques/casias/SSP4227915" \t "_blank" </w:instrText>
            </w:r>
            <w:r>
              <w:fldChar w:fldCharType="separate"/>
            </w:r>
            <w:r>
              <w:rPr>
                <w:rFonts w:ascii="Marianne" w:hAnsi="Marianne" w:eastAsia="Marianne" w:cs="Marianne"/>
                <w:sz w:val="14"/>
              </w:rPr>
              <w:t xml:space="preserve">SSP4227915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B3ALIM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"https://fiches-risques.brgm.fr/georisques/casias/SSP3791819" \t "_blank" </w:instrText>
            </w:r>
            <w:r>
              <w:fldChar w:fldCharType="separate"/>
            </w:r>
            <w:r>
              <w:rPr>
                <w:rFonts w:ascii="Marianne" w:hAnsi="Marianne" w:eastAsia="Marianne" w:cs="Marianne"/>
                <w:sz w:val="14"/>
              </w:rPr>
              <w:t xml:space="preserve">SSP3791819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MAILLET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"https://fiches-risques.brgm.fr/georisques/casias/SSP3791818" \t "_blank" </w:instrText>
            </w:r>
            <w:r>
              <w:fldChar w:fldCharType="separate"/>
            </w:r>
            <w:r>
              <w:rPr>
                <w:rFonts w:ascii="Marianne" w:hAnsi="Marianne" w:eastAsia="Marianne" w:cs="Marianne"/>
                <w:sz w:val="14"/>
              </w:rPr>
              <w:t xml:space="preserve">SSP3791818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tannerie SAURET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"https://fiches-risques.brgm.fr/georisques/casias/SSP3791817" \t "_blank" </w:instrText>
            </w:r>
            <w:r>
              <w:fldChar w:fldCharType="separate"/>
            </w:r>
            <w:r>
              <w:rPr>
                <w:rFonts w:ascii="Marianne" w:hAnsi="Marianne" w:eastAsia="Marianne" w:cs="Marianne"/>
                <w:sz w:val="14"/>
              </w:rPr>
              <w:t xml:space="preserve">SSP3791817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station GAGNIERE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"https://fiches-risques.brgm.fr/georisques/casias/SSP3791816" \t "_blank" </w:instrText>
            </w:r>
            <w:r>
              <w:fldChar w:fldCharType="separate"/>
            </w:r>
            <w:r>
              <w:rPr>
                <w:rFonts w:ascii="Marianne" w:hAnsi="Marianne" w:eastAsia="Marianne" w:cs="Marianne"/>
                <w:sz w:val="14"/>
              </w:rPr>
              <w:t xml:space="preserve">SSP3791816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fabrique de tondeuse à mains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"https://fiches-risques.brgm.fr/georisques/casias/SSP3791815" \t "_blank" </w:instrText>
            </w:r>
            <w:r>
              <w:fldChar w:fldCharType="separate"/>
            </w:r>
            <w:r>
              <w:rPr>
                <w:rFonts w:ascii="Marianne" w:hAnsi="Marianne" w:eastAsia="Marianne" w:cs="Marianne"/>
                <w:sz w:val="14"/>
              </w:rPr>
              <w:t xml:space="preserve">SSP3791815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fabrique de médailles et coins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"https://fiches-risques.brgm.fr/georisques/casias/SSP3791814" \t "_blank" </w:instrText>
            </w:r>
            <w:r>
              <w:fldChar w:fldCharType="separate"/>
            </w:r>
            <w:r>
              <w:rPr>
                <w:rFonts w:ascii="Marianne" w:hAnsi="Marianne" w:eastAsia="Marianne" w:cs="Marianne"/>
                <w:sz w:val="14"/>
              </w:rPr>
              <w:t xml:space="preserve">SSP3791814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"https://fiches-risques.brgm.fr/georisques/casias/SSP3791813" \t "_blank" </w:instrText>
            </w:r>
            <w:r>
              <w:fldChar w:fldCharType="separate"/>
            </w:r>
            <w:r>
              <w:rPr>
                <w:rFonts w:ascii="Marianne" w:hAnsi="Marianne" w:eastAsia="Marianne" w:cs="Marianne"/>
                <w:sz w:val="14"/>
              </w:rPr>
              <w:t xml:space="preserve">SSP3791813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"https://fiches-risques.brgm.fr/georisques/casias/SSP3791812" \t "_blank" </w:instrText>
            </w:r>
            <w:r>
              <w:fldChar w:fldCharType="separate"/>
            </w:r>
            <w:r>
              <w:rPr>
                <w:rFonts w:ascii="Marianne" w:hAnsi="Marianne" w:eastAsia="Marianne" w:cs="Marianne"/>
                <w:sz w:val="14"/>
              </w:rPr>
              <w:t xml:space="preserve">SSP3791812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"https://fiches-risques.brgm.fr/georisques/casias/SSP3791811" \t "_blank" </w:instrText>
            </w:r>
            <w:r>
              <w:fldChar w:fldCharType="separate"/>
            </w:r>
            <w:r>
              <w:rPr>
                <w:rFonts w:ascii="Marianne" w:hAnsi="Marianne" w:eastAsia="Marianne" w:cs="Marianne"/>
                <w:sz w:val="14"/>
              </w:rPr>
              <w:t xml:space="preserve">SSP3791811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de traitement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"https://fiches-risques.brgm.fr/georisques/casias/SSP3791810" \t "_blank" </w:instrText>
            </w:r>
            <w:r>
              <w:fldChar w:fldCharType="separate"/>
            </w:r>
            <w:r>
              <w:rPr>
                <w:rFonts w:ascii="Marianne" w:hAnsi="Marianne" w:eastAsia="Marianne" w:cs="Marianne"/>
                <w:sz w:val="14"/>
              </w:rPr>
              <w:t xml:space="preserve">SSP3791810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"https://fiches-risques.brgm.fr/georisques/casias/SSP3791809" \t "_blank" </w:instrText>
            </w:r>
            <w:r>
              <w:fldChar w:fldCharType="separate"/>
            </w:r>
            <w:r>
              <w:rPr>
                <w:rFonts w:ascii="Marianne" w:hAnsi="Marianne" w:eastAsia="Marianne" w:cs="Marianne"/>
                <w:sz w:val="14"/>
              </w:rPr>
              <w:t xml:space="preserve">SSP3791809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manufacturière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"https://fiches-risques.brgm.fr/georisques/casias/SSP3791808" \t "_blank" </w:instrText>
            </w:r>
            <w:r>
              <w:fldChar w:fldCharType="separate"/>
            </w:r>
            <w:r>
              <w:rPr>
                <w:rFonts w:ascii="Marianne" w:hAnsi="Marianne" w:eastAsia="Marianne" w:cs="Marianne"/>
                <w:sz w:val="14"/>
              </w:rPr>
              <w:t xml:space="preserve">SSP3791808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verrerie d'Ambert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"https://fiches-risques.brgm.fr/georisques/casias/SSP3791798" \t "_blank" </w:instrText>
            </w:r>
            <w:r>
              <w:fldChar w:fldCharType="separate"/>
            </w:r>
            <w:r>
              <w:rPr>
                <w:rFonts w:ascii="Marianne" w:hAnsi="Marianne" w:eastAsia="Marianne" w:cs="Marianne"/>
                <w:sz w:val="14"/>
              </w:rPr>
              <w:t xml:space="preserve">SSP3791798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autos CHAUTARD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"https://fiches-risques.brgm.fr/georisques/casias/SSP3791401" \t "_blank" </w:instrText>
            </w:r>
            <w:r>
              <w:fldChar w:fldCharType="separate"/>
            </w:r>
            <w:r>
              <w:rPr>
                <w:rFonts w:ascii="Marianne" w:hAnsi="Marianne" w:eastAsia="Marianne" w:cs="Marianne"/>
                <w:sz w:val="14"/>
              </w:rPr>
              <w:t xml:space="preserve">SSP3791401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CET intercommunal du " Poyet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"https://fiches-risques.brgm.fr/georisques/casias/SSP3791400" \t "_blank" </w:instrText>
            </w:r>
            <w:r>
              <w:fldChar w:fldCharType="separate"/>
            </w:r>
            <w:r>
              <w:rPr>
                <w:rFonts w:ascii="Marianne" w:hAnsi="Marianne" w:eastAsia="Marianne" w:cs="Marianne"/>
                <w:sz w:val="14"/>
              </w:rPr>
              <w:t xml:space="preserve">SSP3791400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"https://fiches-risques.brgm.fr/georisques/casias/SSP3791317" \t "_blank" </w:instrText>
            </w:r>
            <w:r>
              <w:fldChar w:fldCharType="separate"/>
            </w:r>
            <w:r>
              <w:rPr>
                <w:rFonts w:ascii="Marianne" w:hAnsi="Marianne" w:eastAsia="Marianne" w:cs="Marianne"/>
                <w:sz w:val="14"/>
              </w:rPr>
              <w:t xml:space="preserve">SSP3791317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autos GRENIER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"https://fiches-risques.brgm.fr/georisques/casias/SSP3791225" \t "_blank" </w:instrText>
            </w:r>
            <w:r>
              <w:fldChar w:fldCharType="separate"/>
            </w:r>
            <w:r>
              <w:rPr>
                <w:rFonts w:ascii="Marianne" w:hAnsi="Marianne" w:eastAsia="Marianne" w:cs="Marianne"/>
                <w:sz w:val="14"/>
              </w:rPr>
              <w:t xml:space="preserve">SSP3791225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Stockages carburants de l'aérodrome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"https://fiches-risques.brgm.fr/georisques/casias/SSP3791159" \t "_blank" </w:instrText>
            </w:r>
            <w:r>
              <w:fldChar w:fldCharType="separate"/>
            </w:r>
            <w:r>
              <w:rPr>
                <w:rFonts w:ascii="Marianne" w:hAnsi="Marianne" w:eastAsia="Marianne" w:cs="Marianne"/>
                <w:sz w:val="14"/>
              </w:rPr>
              <w:t xml:space="preserve">SSP3791159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 d'Ambert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"https://fiches-risques.brgm.fr/georisques/casias/SSP3790982" \t "_blank" </w:instrText>
            </w:r>
            <w:r>
              <w:fldChar w:fldCharType="separate"/>
            </w:r>
            <w:r>
              <w:rPr>
                <w:rFonts w:ascii="Marianne" w:hAnsi="Marianne" w:eastAsia="Marianne" w:cs="Marianne"/>
                <w:sz w:val="14"/>
              </w:rPr>
              <w:t xml:space="preserve">SSP3790982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 Planche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"https://fiches-risques.brgm.fr/georisques/casias/SSP3790981" \t "_blank" </w:instrText>
            </w:r>
            <w:r>
              <w:fldChar w:fldCharType="separate"/>
            </w:r>
            <w:r>
              <w:rPr>
                <w:rFonts w:ascii="Marianne" w:hAnsi="Marianne" w:eastAsia="Marianne" w:cs="Marianne"/>
                <w:sz w:val="14"/>
              </w:rPr>
              <w:t xml:space="preserve">SSP3790981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OMERIN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"https://fiches-risques.brgm.fr/georisques/casias/SSP3790980" \t "_blank" </w:instrText>
            </w:r>
            <w:r>
              <w:fldChar w:fldCharType="separate"/>
            </w:r>
            <w:r>
              <w:rPr>
                <w:rFonts w:ascii="Marianne" w:hAnsi="Marianne" w:eastAsia="Marianne" w:cs="Marianne"/>
                <w:sz w:val="14"/>
              </w:rPr>
              <w:t xml:space="preserve">SSP3790980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PROMOTRESS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"https://fiches-risques.brgm.fr/georisques/casias/SSP3790979" \t "_blank" </w:instrText>
            </w:r>
            <w:r>
              <w:fldChar w:fldCharType="separate"/>
            </w:r>
            <w:r>
              <w:rPr>
                <w:rFonts w:ascii="Marianne" w:hAnsi="Marianne" w:eastAsia="Marianne" w:cs="Marianne"/>
                <w:sz w:val="14"/>
              </w:rPr>
              <w:t xml:space="preserve">SSP3790979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BATIPLAST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"https://fiches-risques.brgm.fr/georisques/casias/SSP3790978" \t "_blank" </w:instrText>
            </w:r>
            <w:r>
              <w:fldChar w:fldCharType="separate"/>
            </w:r>
            <w:r>
              <w:rPr>
                <w:rFonts w:ascii="Marianne" w:hAnsi="Marianne" w:eastAsia="Marianne" w:cs="Marianne"/>
                <w:sz w:val="14"/>
              </w:rPr>
              <w:t xml:space="preserve">SSP3790978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OMERIN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"https://fiches-risques.brgm.fr/georisques/casias/SSP3790977" \t "_blank" </w:instrText>
            </w:r>
            <w:r>
              <w:fldChar w:fldCharType="separate"/>
            </w:r>
            <w:r>
              <w:rPr>
                <w:rFonts w:ascii="Marianne" w:hAnsi="Marianne" w:eastAsia="Marianne" w:cs="Marianne"/>
                <w:sz w:val="14"/>
              </w:rPr>
              <w:t xml:space="preserve">SSP3790977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VOLVIS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"https://fiches-risques.brgm.fr/georisques/casias/SSP3790976" \t "_blank" </w:instrText>
            </w:r>
            <w:r>
              <w:fldChar w:fldCharType="separate"/>
            </w:r>
            <w:r>
              <w:rPr>
                <w:rFonts w:ascii="Marianne" w:hAnsi="Marianne" w:eastAsia="Marianne" w:cs="Marianne"/>
                <w:sz w:val="14"/>
              </w:rPr>
              <w:t xml:space="preserve">SSP3790976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PLASTELEC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"https://fiches-risques.brgm.fr/georisques/casias/SSP3790975" \t "_blank" </w:instrText>
            </w:r>
            <w:r>
              <w:fldChar w:fldCharType="separate"/>
            </w:r>
            <w:r>
              <w:rPr>
                <w:rFonts w:ascii="Marianne" w:hAnsi="Marianne" w:eastAsia="Marianne" w:cs="Marianne"/>
                <w:sz w:val="14"/>
              </w:rPr>
              <w:t xml:space="preserve">SSP3790975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KERLANE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"https://fiches-risques.brgm.fr/georisques/casias/SSP3790974" \t "_blank" </w:instrText>
            </w:r>
            <w:r>
              <w:fldChar w:fldCharType="separate"/>
            </w:r>
            <w:r>
              <w:rPr>
                <w:rFonts w:ascii="Marianne" w:hAnsi="Marianne" w:eastAsia="Marianne" w:cs="Marianne"/>
                <w:sz w:val="14"/>
              </w:rPr>
              <w:t xml:space="preserve">SSP3790974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Récupérateur BONCHE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"https://fiches-risques.brgm.fr/georisques/casias/SSP3790973" \t "_blank" </w:instrText>
            </w:r>
            <w:r>
              <w:fldChar w:fldCharType="separate"/>
            </w:r>
            <w:r>
              <w:rPr>
                <w:rFonts w:ascii="Marianne" w:hAnsi="Marianne" w:eastAsia="Marianne" w:cs="Marianne"/>
                <w:sz w:val="14"/>
              </w:rPr>
              <w:t xml:space="preserve">SSP3790973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BEAL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"https://fiches-risques.brgm.fr/georisques/casias/SSP3790903" \t "_blank" </w:instrText>
            </w:r>
            <w:r>
              <w:fldChar w:fldCharType="separate"/>
            </w:r>
            <w:r>
              <w:rPr>
                <w:rFonts w:ascii="Marianne" w:hAnsi="Marianne" w:eastAsia="Marianne" w:cs="Marianne"/>
                <w:sz w:val="14"/>
              </w:rPr>
              <w:t xml:space="preserve">SSP3790903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casse auto GRENIER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"https://fiches-risques.brgm.fr/georisques/casias/SSP3790894" \t "_blank" </w:instrText>
            </w:r>
            <w:r>
              <w:fldChar w:fldCharType="separate"/>
            </w:r>
            <w:r>
              <w:rPr>
                <w:rFonts w:ascii="Marianne" w:hAnsi="Marianne" w:eastAsia="Marianne" w:cs="Marianne"/>
                <w:sz w:val="14"/>
              </w:rPr>
              <w:t xml:space="preserve">SSP3790894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JOUBERT du Champ de Clure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"https://fiches-risques.brgm.fr/georisques/casias/SSP3790806" \t "_blank" </w:instrText>
            </w:r>
            <w:r>
              <w:fldChar w:fldCharType="separate"/>
            </w:r>
            <w:r>
              <w:rPr>
                <w:rFonts w:ascii="Marianne" w:hAnsi="Marianne" w:eastAsia="Marianne" w:cs="Marianne"/>
                <w:sz w:val="14"/>
              </w:rPr>
              <w:t xml:space="preserve">SSP3790806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CHAUVE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"https://fiches-risques.brgm.fr/georisques/casias/SSP3790623" \t "_blank" </w:instrText>
            </w:r>
            <w:r>
              <w:fldChar w:fldCharType="separate"/>
            </w:r>
            <w:r>
              <w:rPr>
                <w:rFonts w:ascii="Marianne" w:hAnsi="Marianne" w:eastAsia="Marianne" w:cs="Marianne"/>
                <w:sz w:val="14"/>
              </w:rPr>
              <w:t xml:space="preserve">SSP3790623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CHANOINE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"https://fiches-risques.brgm.fr/georisques/casias/SSP3790622" \t "_blank" </w:instrText>
            </w:r>
            <w:r>
              <w:fldChar w:fldCharType="separate"/>
            </w:r>
            <w:r>
              <w:rPr>
                <w:rFonts w:ascii="Marianne" w:hAnsi="Marianne" w:eastAsia="Marianne" w:cs="Marianne"/>
                <w:sz w:val="14"/>
              </w:rPr>
              <w:t xml:space="preserve">SSP3790622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MAVEL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"https://fiches-risques.brgm.fr/georisques/casias/SSP3790620" \t "_blank" </w:instrText>
            </w:r>
            <w:r>
              <w:fldChar w:fldCharType="separate"/>
            </w:r>
            <w:r>
              <w:rPr>
                <w:rFonts w:ascii="Marianne" w:hAnsi="Marianne" w:eastAsia="Marianne" w:cs="Marianne"/>
                <w:sz w:val="14"/>
              </w:rPr>
              <w:t xml:space="preserve">SSP3790620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"https://fiches-risques.brgm.fr/georisques/casias/SSP3790619" \t "_blank" </w:instrText>
            </w:r>
            <w:r>
              <w:fldChar w:fldCharType="separate"/>
            </w:r>
            <w:r>
              <w:rPr>
                <w:rFonts w:ascii="Marianne" w:hAnsi="Marianne" w:eastAsia="Marianne" w:cs="Marianne"/>
                <w:sz w:val="14"/>
              </w:rPr>
              <w:t xml:space="preserve">SSP3790619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MOBIL service La Dore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"https://fiches-risques.brgm.fr/georisques/casias/SSP3790618" \t "_blank" </w:instrText>
            </w:r>
            <w:r>
              <w:fldChar w:fldCharType="separate"/>
            </w:r>
            <w:r>
              <w:rPr>
                <w:rFonts w:ascii="Marianne" w:hAnsi="Marianne" w:eastAsia="Marianne" w:cs="Marianne"/>
                <w:sz w:val="14"/>
              </w:rPr>
              <w:t xml:space="preserve">SSP3790618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Clémenceau SHELL Formula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781698" name="Picture">
</wp:docPr>
                  <a:graphic>
                    <a:graphicData uri="http://schemas.openxmlformats.org/drawingml/2006/picture">
                      <pic:pic>
                        <pic:nvPicPr>
                          <pic:cNvPr id="120678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078968" name="Picture">
</wp:docPr>
                  <a:graphic>
                    <a:graphicData uri="http://schemas.openxmlformats.org/drawingml/2006/picture">
                      <pic:pic>
                        <pic:nvPicPr>
                          <pic:cNvPr id="82007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266941" name="Picture">
</wp:docPr>
                  <a:graphic>
                    <a:graphicData uri="http://schemas.openxmlformats.org/drawingml/2006/picture">
                      <pic:pic>
                        <pic:nvPicPr>
                          <pic:cNvPr id="47926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"https://fiches-risques.brgm.fr/georisques/casias/SSP3790617" \t "_blank" </w:instrText>
            </w:r>
            <w:r>
              <w:fldChar w:fldCharType="separate"/>
            </w:r>
            <w:r>
              <w:rPr>
                <w:rFonts w:ascii="Marianne" w:hAnsi="Marianne" w:eastAsia="Marianne" w:cs="Marianne"/>
                <w:sz w:val="14"/>
              </w:rPr>
              <w:t xml:space="preserve">SSP3790617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service - Garage FORD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"https://fiches-risques.brgm.fr/georisques/casias/SSP3790616" \t "_blank" </w:instrText>
            </w:r>
            <w:r>
              <w:fldChar w:fldCharType="separate"/>
            </w:r>
            <w:r>
              <w:rPr>
                <w:rFonts w:ascii="Marianne" w:hAnsi="Marianne" w:eastAsia="Marianne" w:cs="Marianne"/>
                <w:sz w:val="14"/>
              </w:rPr>
              <w:t xml:space="preserve">SSP3790616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service - Garage CITROEN RIGAUD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"https://fiches-risques.brgm.fr/georisques/casias/SSP523850" \t "_blank" </w:instrText>
            </w:r>
            <w:r>
              <w:fldChar w:fldCharType="separate"/>
            </w:r>
            <w:r>
              <w:rPr>
                <w:rFonts w:ascii="Marianne" w:hAnsi="Marianne" w:eastAsia="Marianne" w:cs="Marianne"/>
                <w:sz w:val="14"/>
              </w:rPr>
              <w:t xml:space="preserve">SSP523850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GDF Services Ambert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"https://fiches-risques.brgm.fr/georisques/casias/SSP523849" \t "_blank" </w:instrText>
            </w:r>
            <w:r>
              <w:fldChar w:fldCharType="separate"/>
            </w:r>
            <w:r>
              <w:rPr>
                <w:rFonts w:ascii="Marianne" w:hAnsi="Marianne" w:eastAsia="Marianne" w:cs="Marianne"/>
                <w:sz w:val="14"/>
              </w:rPr>
              <w:t xml:space="preserve">SSP523849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BERAUDY et VAURE (Anciens éts)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"https://fiches-risques.brgm.fr/georisques/casias/SSP519693" \t "_blank" </w:instrText>
            </w:r>
            <w:r>
              <w:fldChar w:fldCharType="separate"/>
            </w:r>
            <w:r>
              <w:rPr>
                <w:rFonts w:ascii="Marianne" w:hAnsi="Marianne" w:eastAsia="Marianne" w:cs="Marianne"/>
                <w:sz w:val="14"/>
              </w:rPr>
              <w:t xml:space="preserve">SSP519693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Déchèterie Ambert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862160" name="Picture">
</wp:docPr>
                  <a:graphic>
                    <a:graphicData uri="http://schemas.openxmlformats.org/drawingml/2006/picture">
                      <pic:pic>
                        <pic:nvPicPr>
                          <pic:cNvPr id="28486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475422" name="Picture">
</wp:docPr>
                  <a:graphic>
                    <a:graphicData uri="http://schemas.openxmlformats.org/drawingml/2006/picture">
                      <pic:pic>
                        <pic:nvPicPr>
                          <pic:cNvPr id="72847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950830" name="Picture">
</wp:docPr>
                  <a:graphic>
                    <a:graphicData uri="http://schemas.openxmlformats.org/drawingml/2006/picture">
                      <pic:pic>
                        <pic:nvPicPr>
                          <pic:cNvPr id="105995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