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940142" name="Picture">
</wp:docPr>
                  <a:graphic>
                    <a:graphicData uri="http://schemas.openxmlformats.org/drawingml/2006/picture">
                      <pic:pic>
                        <pic:nvPicPr>
                          <pic:cNvPr id="1412940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9063827" name="Picture">
</wp:docPr>
                  <a:graphic>
                    <a:graphicData uri="http://schemas.openxmlformats.org/drawingml/2006/picture">
                      <pic:pic>
                        <pic:nvPicPr>
                          <pic:cNvPr id="18190638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2821653" name="Picture">
</wp:docPr>
                        <a:graphic>
                          <a:graphicData uri="http://schemas.openxmlformats.org/drawingml/2006/picture">
                            <pic:pic>
                              <pic:nvPicPr>
                                <pic:cNvPr id="17328216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14310 Amayé-sur-Seulles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9479449" name="Picture">
</wp:docPr>
                  <a:graphic>
                    <a:graphicData uri="http://schemas.openxmlformats.org/drawingml/2006/picture">
                      <pic:pic>
                        <pic:nvPicPr>
                          <pic:cNvPr id="9694794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9673788" name="Picture">
</wp:docPr>
                  <a:graphic>
                    <a:graphicData uri="http://schemas.openxmlformats.org/drawingml/2006/picture">
                      <pic:pic>
                        <pic:nvPicPr>
                          <pic:cNvPr id="2296737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417194" name="Picture">
</wp:docPr>
                  <a:graphic>
                    <a:graphicData uri="http://schemas.openxmlformats.org/drawingml/2006/picture">
                      <pic:pic>
                        <pic:nvPicPr>
                          <pic:cNvPr id="681417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474979" name="Picture">
</wp:docPr>
                  <a:graphic>
                    <a:graphicData uri="http://schemas.openxmlformats.org/drawingml/2006/picture">
                      <pic:pic>
                        <pic:nvPicPr>
                          <pic:cNvPr id="1500474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14310 Amayé-sur-Seulles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263082" name="Picture">
</wp:docPr>
                  <a:graphic>
                    <a:graphicData uri="http://schemas.openxmlformats.org/drawingml/2006/picture">
                      <pic:pic>
                        <pic:nvPicPr>
                          <pic:cNvPr id="1905263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879344" name="Picture">
</wp:docPr>
                        <a:graphic>
                          <a:graphicData uri="http://schemas.openxmlformats.org/drawingml/2006/picture">
                            <pic:pic>
                              <pic:nvPicPr>
                                <pic:cNvPr id="5718793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15483" name="Picture">
</wp:docPr>
                        <a:graphic>
                          <a:graphicData uri="http://schemas.openxmlformats.org/drawingml/2006/picture">
                            <pic:pic>
                              <pic:nvPicPr>
                                <pic:cNvPr id="2117154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87889" name="Picture">
</wp:docPr>
                        <a:graphic>
                          <a:graphicData uri="http://schemas.openxmlformats.org/drawingml/2006/picture">
                            <pic:pic>
                              <pic:nvPicPr>
                                <pic:cNvPr id="719878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0211860" name="Picture">
</wp:docPr>
                        <a:graphic>
                          <a:graphicData uri="http://schemas.openxmlformats.org/drawingml/2006/picture">
                            <pic:pic>
                              <pic:nvPicPr>
                                <pic:cNvPr id="10402118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800779" name="Picture">
</wp:docPr>
                        <a:graphic>
                          <a:graphicData uri="http://schemas.openxmlformats.org/drawingml/2006/picture">
                            <pic:pic>
                              <pic:nvPicPr>
                                <pic:cNvPr id="4148007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593491" name="Picture">
</wp:docPr>
                        <a:graphic>
                          <a:graphicData uri="http://schemas.openxmlformats.org/drawingml/2006/picture">
                            <pic:pic>
                              <pic:nvPicPr>
                                <pic:cNvPr id="16915934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032788" name="Picture">
</wp:docPr>
                        <a:graphic>
                          <a:graphicData uri="http://schemas.openxmlformats.org/drawingml/2006/picture">
                            <pic:pic>
                              <pic:nvPicPr>
                                <pic:cNvPr id="134003278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764443" name="Picture">
</wp:docPr>
                        <a:graphic>
                          <a:graphicData uri="http://schemas.openxmlformats.org/drawingml/2006/picture">
                            <pic:pic>
                              <pic:nvPicPr>
                                <pic:cNvPr id="5087644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112604" name="Picture">
</wp:docPr>
                        <a:graphic>
                          <a:graphicData uri="http://schemas.openxmlformats.org/drawingml/2006/picture">
                            <pic:pic>
                              <pic:nvPicPr>
                                <pic:cNvPr id="15781126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283027" name="Picture">
</wp:docPr>
                        <a:graphic>
                          <a:graphicData uri="http://schemas.openxmlformats.org/drawingml/2006/picture">
                            <pic:pic>
                              <pic:nvPicPr>
                                <pic:cNvPr id="3482830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667112" name="Picture">
</wp:docPr>
                        <a:graphic>
                          <a:graphicData uri="http://schemas.openxmlformats.org/drawingml/2006/picture">
                            <pic:pic>
                              <pic:nvPicPr>
                                <pic:cNvPr id="21046671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085566" name="Picture">
</wp:docPr>
                        <a:graphic>
                          <a:graphicData uri="http://schemas.openxmlformats.org/drawingml/2006/picture">
                            <pic:pic>
                              <pic:nvPicPr>
                                <pic:cNvPr id="43308556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835388" name="Picture">
</wp:docPr>
                        <a:graphic>
                          <a:graphicData uri="http://schemas.openxmlformats.org/drawingml/2006/picture">
                            <pic:pic>
                              <pic:nvPicPr>
                                <pic:cNvPr id="133883538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610364" name="Picture">
</wp:docPr>
                        <a:graphic>
                          <a:graphicData uri="http://schemas.openxmlformats.org/drawingml/2006/picture">
                            <pic:pic>
                              <pic:nvPicPr>
                                <pic:cNvPr id="3746103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7765873" name="Picture">
</wp:docPr>
                        <a:graphic>
                          <a:graphicData uri="http://schemas.openxmlformats.org/drawingml/2006/picture">
                            <pic:pic>
                              <pic:nvPicPr>
                                <pic:cNvPr id="207776587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352533" name="Picture">
</wp:docPr>
                  <a:graphic>
                    <a:graphicData uri="http://schemas.openxmlformats.org/drawingml/2006/picture">
                      <pic:pic>
                        <pic:nvPicPr>
                          <pic:cNvPr id="1803352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299155" name="Picture">
</wp:docPr>
                  <a:graphic>
                    <a:graphicData uri="http://schemas.openxmlformats.org/drawingml/2006/picture">
                      <pic:pic>
                        <pic:nvPicPr>
                          <pic:cNvPr id="2122299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14310 Amayé-sur-Seulles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797230" name="Picture">
</wp:docPr>
                  <a:graphic>
                    <a:graphicData uri="http://schemas.openxmlformats.org/drawingml/2006/picture">
                      <pic:pic>
                        <pic:nvPicPr>
                          <pic:cNvPr id="757797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Amaye-sur-seulles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254227" name="Picture">
</wp:docPr>
                  <a:graphic>
                    <a:graphicData uri="http://schemas.openxmlformats.org/drawingml/2006/picture">
                      <pic:pic>
                        <pic:nvPicPr>
                          <pic:cNvPr id="16872542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447953" name="Picture">
</wp:docPr>
                  <a:graphic>
                    <a:graphicData uri="http://schemas.openxmlformats.org/drawingml/2006/picture">
                      <pic:pic>
                        <pic:nvPicPr>
                          <pic:cNvPr id="18924479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9073570" name="Picture">
</wp:docPr>
                  <a:graphic>
                    <a:graphicData uri="http://schemas.openxmlformats.org/drawingml/2006/picture">
                      <pic:pic>
                        <pic:nvPicPr>
                          <pic:cNvPr id="95907357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715350" name="Picture">
</wp:docPr>
                        <a:graphic>
                          <a:graphicData uri="http://schemas.openxmlformats.org/drawingml/2006/picture">
                            <pic:pic>
                              <pic:nvPicPr>
                                <pic:cNvPr id="11067153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601914" name="Picture">
</wp:docPr>
                  <a:graphic>
                    <a:graphicData uri="http://schemas.openxmlformats.org/drawingml/2006/picture">
                      <pic:pic>
                        <pic:nvPicPr>
                          <pic:cNvPr id="1788601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679116" name="Picture">
</wp:docPr>
                  <a:graphic>
                    <a:graphicData uri="http://schemas.openxmlformats.org/drawingml/2006/picture">
                      <pic:pic>
                        <pic:nvPicPr>
                          <pic:cNvPr id="1889679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14310 Amayé-sur-Seulles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03388" name="Picture">
</wp:docPr>
                  <a:graphic>
                    <a:graphicData uri="http://schemas.openxmlformats.org/drawingml/2006/picture">
                      <pic:pic>
                        <pic:nvPicPr>
                          <pic:cNvPr id="138103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Amaye-sur-seulles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78088" name="Picture">
</wp:docPr>
                  <a:graphic>
                    <a:graphicData uri="http://schemas.openxmlformats.org/drawingml/2006/picture">
                      <pic:pic>
                        <pic:nvPicPr>
                          <pic:cNvPr id="18647808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133489" name="Picture">
</wp:docPr>
                  <a:graphic>
                    <a:graphicData uri="http://schemas.openxmlformats.org/drawingml/2006/picture">
                      <pic:pic>
                        <pic:nvPicPr>
                          <pic:cNvPr id="6231334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610679" name="Picture">
</wp:docPr>
                  <a:graphic>
                    <a:graphicData uri="http://schemas.openxmlformats.org/drawingml/2006/picture">
                      <pic:pic>
                        <pic:nvPicPr>
                          <pic:cNvPr id="14061067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096659" name="Picture">
</wp:docPr>
                        <a:graphic>
                          <a:graphicData uri="http://schemas.openxmlformats.org/drawingml/2006/picture">
                            <pic:pic>
                              <pic:nvPicPr>
                                <pic:cNvPr id="16250966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818334" name="Picture">
</wp:docPr>
                        <a:graphic>
                          <a:graphicData uri="http://schemas.openxmlformats.org/drawingml/2006/picture">
                            <pic:pic>
                              <pic:nvPicPr>
                                <pic:cNvPr id="38781833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745719" name="Picture">
</wp:docPr>
                  <a:graphic>
                    <a:graphicData uri="http://schemas.openxmlformats.org/drawingml/2006/picture">
                      <pic:pic>
                        <pic:nvPicPr>
                          <pic:cNvPr id="524745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831884" name="Picture">
</wp:docPr>
                  <a:graphic>
                    <a:graphicData uri="http://schemas.openxmlformats.org/drawingml/2006/picture">
                      <pic:pic>
                        <pic:nvPicPr>
                          <pic:cNvPr id="1326831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14310 Amayé-sur-Seulles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307018" name="Picture">
</wp:docPr>
                  <a:graphic>
                    <a:graphicData uri="http://schemas.openxmlformats.org/drawingml/2006/picture">
                      <pic:pic>
                        <pic:nvPicPr>
                          <pic:cNvPr id="2142307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Amaye-sur-seulles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485876" name="Picture">
</wp:docPr>
                  <a:graphic>
                    <a:graphicData uri="http://schemas.openxmlformats.org/drawingml/2006/picture">
                      <pic:pic>
                        <pic:nvPicPr>
                          <pic:cNvPr id="15594858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581243" name="Picture">
</wp:docPr>
                  <a:graphic>
                    <a:graphicData uri="http://schemas.openxmlformats.org/drawingml/2006/picture">
                      <pic:pic>
                        <pic:nvPicPr>
                          <pic:cNvPr id="18385812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5108433" name="Picture">
</wp:docPr>
                  <a:graphic>
                    <a:graphicData uri="http://schemas.openxmlformats.org/drawingml/2006/picture">
                      <pic:pic>
                        <pic:nvPicPr>
                          <pic:cNvPr id="195510843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857287" name="Picture">
</wp:docPr>
                        <a:graphic>
                          <a:graphicData uri="http://schemas.openxmlformats.org/drawingml/2006/picture">
                            <pic:pic>
                              <pic:nvPicPr>
                                <pic:cNvPr id="9318572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14553" name="Picture">
</wp:docPr>
                  <a:graphic>
                    <a:graphicData uri="http://schemas.openxmlformats.org/drawingml/2006/picture">
                      <pic:pic>
                        <pic:nvPicPr>
                          <pic:cNvPr id="117514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608995" name="Picture">
</wp:docPr>
                  <a:graphic>
                    <a:graphicData uri="http://schemas.openxmlformats.org/drawingml/2006/picture">
                      <pic:pic>
                        <pic:nvPicPr>
                          <pic:cNvPr id="1776608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14310 Amayé-sur-Seulles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07291" name="Picture">
</wp:docPr>
                  <a:graphic>
                    <a:graphicData uri="http://schemas.openxmlformats.org/drawingml/2006/picture">
                      <pic:pic>
                        <pic:nvPicPr>
                          <pic:cNvPr id="203607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Amaye-sur-seulles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33152" name="Picture">
</wp:docPr>
                  <a:graphic>
                    <a:graphicData uri="http://schemas.openxmlformats.org/drawingml/2006/picture">
                      <pic:pic>
                        <pic:nvPicPr>
                          <pic:cNvPr id="1674331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274992" name="Picture">
</wp:docPr>
                  <a:graphic>
                    <a:graphicData uri="http://schemas.openxmlformats.org/drawingml/2006/picture">
                      <pic:pic>
                        <pic:nvPicPr>
                          <pic:cNvPr id="16252749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5514868" name="Picture">
</wp:docPr>
                  <a:graphic>
                    <a:graphicData uri="http://schemas.openxmlformats.org/drawingml/2006/picture">
                      <pic:pic>
                        <pic:nvPicPr>
                          <pic:cNvPr id="151551486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526668" name="Picture">
</wp:docPr>
                        <a:graphic>
                          <a:graphicData uri="http://schemas.openxmlformats.org/drawingml/2006/picture">
                            <pic:pic>
                              <pic:nvPicPr>
                                <pic:cNvPr id="4695266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346448" name="Picture">
</wp:docPr>
                  <a:graphic>
                    <a:graphicData uri="http://schemas.openxmlformats.org/drawingml/2006/picture">
                      <pic:pic>
                        <pic:nvPicPr>
                          <pic:cNvPr id="2027346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0494" name="Picture">
</wp:docPr>
                  <a:graphic>
                    <a:graphicData uri="http://schemas.openxmlformats.org/drawingml/2006/picture">
                      <pic:pic>
                        <pic:nvPicPr>
                          <pic:cNvPr id="9860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14310 Amayé-sur-Seulles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213531" name="Picture">
</wp:docPr>
                  <a:graphic>
                    <a:graphicData uri="http://schemas.openxmlformats.org/drawingml/2006/picture">
                      <pic:pic>
                        <pic:nvPicPr>
                          <pic:cNvPr id="930213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Amaye-sur-seulles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974160" name="Picture">
</wp:docPr>
                  <a:graphic>
                    <a:graphicData uri="http://schemas.openxmlformats.org/drawingml/2006/picture">
                      <pic:pic>
                        <pic:nvPicPr>
                          <pic:cNvPr id="88797416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911496" name="Picture">
</wp:docPr>
                  <a:graphic>
                    <a:graphicData uri="http://schemas.openxmlformats.org/drawingml/2006/picture">
                      <pic:pic>
                        <pic:nvPicPr>
                          <pic:cNvPr id="6989114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323843" name="Picture">
</wp:docPr>
                  <a:graphic>
                    <a:graphicData uri="http://schemas.openxmlformats.org/drawingml/2006/picture">
                      <pic:pic>
                        <pic:nvPicPr>
                          <pic:cNvPr id="14032384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693048" name="Picture">
</wp:docPr>
                  <a:graphic>
                    <a:graphicData uri="http://schemas.openxmlformats.org/drawingml/2006/picture">
                      <pic:pic>
                        <pic:nvPicPr>
                          <pic:cNvPr id="550693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924061" name="Picture">
</wp:docPr>
                  <a:graphic>
                    <a:graphicData uri="http://schemas.openxmlformats.org/drawingml/2006/picture">
                      <pic:pic>
                        <pic:nvPicPr>
                          <pic:cNvPr id="1959924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14310 Amayé-sur-Seulles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883834" name="Picture">
</wp:docPr>
                  <a:graphic>
                    <a:graphicData uri="http://schemas.openxmlformats.org/drawingml/2006/picture">
                      <pic:pic>
                        <pic:nvPicPr>
                          <pic:cNvPr id="1075883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"https://fiches-risques.brgm.fr/georisques/casias/SSP3794471" \t "_blank" </w:instrText>
            </w:r>
            <w:r>
              <w:fldChar w:fldCharType="separate"/>
            </w:r>
            <w:r>
              <w:rPr>
                <w:rFonts w:ascii="Marianne" w:hAnsi="Marianne" w:eastAsia="Marianne" w:cs="Marianne"/>
                <w:sz w:val="14"/>
              </w:rPr>
              <w:t xml:space="preserve">SSP3794471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"https://fiches-risques.brgm.fr/georisques/casias/SSP3792116" \t "_blank" </w:instrText>
            </w:r>
            <w:r>
              <w:fldChar w:fldCharType="separate"/>
            </w:r>
            <w:r>
              <w:rPr>
                <w:rFonts w:ascii="Marianne" w:hAnsi="Marianne" w:eastAsia="Marianne" w:cs="Marianne"/>
                <w:sz w:val="14"/>
              </w:rPr>
              <w:t xml:space="preserve">SSP3792116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