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6584" name="Picture">
</wp:docPr>
                  <a:graphic>
                    <a:graphicData uri="http://schemas.openxmlformats.org/drawingml/2006/picture">
                      <pic:pic>
                        <pic:nvPicPr>
                          <pic:cNvPr id="16926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262866" name="Picture">
</wp:docPr>
                  <a:graphic>
                    <a:graphicData uri="http://schemas.openxmlformats.org/drawingml/2006/picture">
                      <pic:pic>
                        <pic:nvPicPr>
                          <pic:cNvPr id="1855262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157835" name="Picture">
</wp:docPr>
                        <a:graphic>
                          <a:graphicData uri="http://schemas.openxmlformats.org/drawingml/2006/picture">
                            <pic:pic>
                              <pic:nvPicPr>
                                <pic:cNvPr id="430157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Altwiller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742773" name="Picture">
</wp:docPr>
                  <a:graphic>
                    <a:graphicData uri="http://schemas.openxmlformats.org/drawingml/2006/picture">
                      <pic:pic>
                        <pic:nvPicPr>
                          <pic:cNvPr id="1819742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700902" name="Picture">
</wp:docPr>
                  <a:graphic>
                    <a:graphicData uri="http://schemas.openxmlformats.org/drawingml/2006/picture">
                      <pic:pic>
                        <pic:nvPicPr>
                          <pic:cNvPr id="258700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14396" name="Picture">
</wp:docPr>
                  <a:graphic>
                    <a:graphicData uri="http://schemas.openxmlformats.org/drawingml/2006/picture">
                      <pic:pic>
                        <pic:nvPicPr>
                          <pic:cNvPr id="183071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76481" name="Picture">
</wp:docPr>
                  <a:graphic>
                    <a:graphicData uri="http://schemas.openxmlformats.org/drawingml/2006/picture">
                      <pic:pic>
                        <pic:nvPicPr>
                          <pic:cNvPr id="201287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98072" name="Picture">
</wp:docPr>
                  <a:graphic>
                    <a:graphicData uri="http://schemas.openxmlformats.org/drawingml/2006/picture">
                      <pic:pic>
                        <pic:nvPicPr>
                          <pic:cNvPr id="143129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75523" name="Picture">
</wp:docPr>
                        <a:graphic>
                          <a:graphicData uri="http://schemas.openxmlformats.org/drawingml/2006/picture">
                            <pic:pic>
                              <pic:nvPicPr>
                                <pic:cNvPr id="1874475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55651" name="Picture">
</wp:docPr>
                        <a:graphic>
                          <a:graphicData uri="http://schemas.openxmlformats.org/drawingml/2006/picture">
                            <pic:pic>
                              <pic:nvPicPr>
                                <pic:cNvPr id="1463155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193466" name="Picture">
</wp:docPr>
                        <a:graphic>
                          <a:graphicData uri="http://schemas.openxmlformats.org/drawingml/2006/picture">
                            <pic:pic>
                              <pic:nvPicPr>
                                <pic:cNvPr id="567193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11774" name="Picture">
</wp:docPr>
                        <a:graphic>
                          <a:graphicData uri="http://schemas.openxmlformats.org/drawingml/2006/picture">
                            <pic:pic>
                              <pic:nvPicPr>
                                <pic:cNvPr id="435811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66743" name="Picture">
</wp:docPr>
                        <a:graphic>
                          <a:graphicData uri="http://schemas.openxmlformats.org/drawingml/2006/picture">
                            <pic:pic>
                              <pic:nvPicPr>
                                <pic:cNvPr id="1082466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15717" name="Picture">
</wp:docPr>
                        <a:graphic>
                          <a:graphicData uri="http://schemas.openxmlformats.org/drawingml/2006/picture">
                            <pic:pic>
                              <pic:nvPicPr>
                                <pic:cNvPr id="8379157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831810" name="Picture">
</wp:docPr>
                        <a:graphic>
                          <a:graphicData uri="http://schemas.openxmlformats.org/drawingml/2006/picture">
                            <pic:pic>
                              <pic:nvPicPr>
                                <pic:cNvPr id="14678318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03804" name="Picture">
</wp:docPr>
                        <a:graphic>
                          <a:graphicData uri="http://schemas.openxmlformats.org/drawingml/2006/picture">
                            <pic:pic>
                              <pic:nvPicPr>
                                <pic:cNvPr id="287703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33651" name="Picture">
</wp:docPr>
                        <a:graphic>
                          <a:graphicData uri="http://schemas.openxmlformats.org/drawingml/2006/picture">
                            <pic:pic>
                              <pic:nvPicPr>
                                <pic:cNvPr id="10913336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664150" name="Picture">
</wp:docPr>
                        <a:graphic>
                          <a:graphicData uri="http://schemas.openxmlformats.org/drawingml/2006/picture">
                            <pic:pic>
                              <pic:nvPicPr>
                                <pic:cNvPr id="2006664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59855" name="Picture">
</wp:docPr>
                        <a:graphic>
                          <a:graphicData uri="http://schemas.openxmlformats.org/drawingml/2006/picture">
                            <pic:pic>
                              <pic:nvPicPr>
                                <pic:cNvPr id="1580459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62959" name="Picture">
</wp:docPr>
                        <a:graphic>
                          <a:graphicData uri="http://schemas.openxmlformats.org/drawingml/2006/picture">
                            <pic:pic>
                              <pic:nvPicPr>
                                <pic:cNvPr id="19712629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22426" name="Picture">
</wp:docPr>
                        <a:graphic>
                          <a:graphicData uri="http://schemas.openxmlformats.org/drawingml/2006/picture">
                            <pic:pic>
                              <pic:nvPicPr>
                                <pic:cNvPr id="13148224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92539" name="Picture">
</wp:docPr>
                        <a:graphic>
                          <a:graphicData uri="http://schemas.openxmlformats.org/drawingml/2006/picture">
                            <pic:pic>
                              <pic:nvPicPr>
                                <pic:cNvPr id="1708292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52143" name="Picture">
</wp:docPr>
                        <a:graphic>
                          <a:graphicData uri="http://schemas.openxmlformats.org/drawingml/2006/picture">
                            <pic:pic>
                              <pic:nvPicPr>
                                <pic:cNvPr id="12381521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24042" name="Picture">
</wp:docPr>
                  <a:graphic>
                    <a:graphicData uri="http://schemas.openxmlformats.org/drawingml/2006/picture">
                      <pic:pic>
                        <pic:nvPicPr>
                          <pic:cNvPr id="151222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70584" name="Picture">
</wp:docPr>
                  <a:graphic>
                    <a:graphicData uri="http://schemas.openxmlformats.org/drawingml/2006/picture">
                      <pic:pic>
                        <pic:nvPicPr>
                          <pic:cNvPr id="33967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49253" name="Picture">
</wp:docPr>
                  <a:graphic>
                    <a:graphicData uri="http://schemas.openxmlformats.org/drawingml/2006/picture">
                      <pic:pic>
                        <pic:nvPicPr>
                          <pic:cNvPr id="35834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51508" name="Picture">
</wp:docPr>
                  <a:graphic>
                    <a:graphicData uri="http://schemas.openxmlformats.org/drawingml/2006/picture">
                      <pic:pic>
                        <pic:nvPicPr>
                          <pic:cNvPr id="1089151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98089" name="Picture">
</wp:docPr>
                  <a:graphic>
                    <a:graphicData uri="http://schemas.openxmlformats.org/drawingml/2006/picture">
                      <pic:pic>
                        <pic:nvPicPr>
                          <pic:cNvPr id="366898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422108" name="Picture">
</wp:docPr>
                  <a:graphic>
                    <a:graphicData uri="http://schemas.openxmlformats.org/drawingml/2006/picture">
                      <pic:pic>
                        <pic:nvPicPr>
                          <pic:cNvPr id="9224221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025178" name="Picture">
</wp:docPr>
                        <a:graphic>
                          <a:graphicData uri="http://schemas.openxmlformats.org/drawingml/2006/picture">
                            <pic:pic>
                              <pic:nvPicPr>
                                <pic:cNvPr id="843025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83485" name="Picture">
</wp:docPr>
                        <a:graphic>
                          <a:graphicData uri="http://schemas.openxmlformats.org/drawingml/2006/picture">
                            <pic:pic>
                              <pic:nvPicPr>
                                <pic:cNvPr id="8005834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43140" name="Picture">
</wp:docPr>
                  <a:graphic>
                    <a:graphicData uri="http://schemas.openxmlformats.org/drawingml/2006/picture">
                      <pic:pic>
                        <pic:nvPicPr>
                          <pic:cNvPr id="195804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35853" name="Picture">
</wp:docPr>
                  <a:graphic>
                    <a:graphicData uri="http://schemas.openxmlformats.org/drawingml/2006/picture">
                      <pic:pic>
                        <pic:nvPicPr>
                          <pic:cNvPr id="58213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59361" name="Picture">
</wp:docPr>
                  <a:graphic>
                    <a:graphicData uri="http://schemas.openxmlformats.org/drawingml/2006/picture">
                      <pic:pic>
                        <pic:nvPicPr>
                          <pic:cNvPr id="85435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44590" name="Picture">
</wp:docPr>
                  <a:graphic>
                    <a:graphicData uri="http://schemas.openxmlformats.org/drawingml/2006/picture">
                      <pic:pic>
                        <pic:nvPicPr>
                          <pic:cNvPr id="2017344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2894" name="Picture">
</wp:docPr>
                  <a:graphic>
                    <a:graphicData uri="http://schemas.openxmlformats.org/drawingml/2006/picture">
                      <pic:pic>
                        <pic:nvPicPr>
                          <pic:cNvPr id="86702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070965" name="Picture">
</wp:docPr>
                  <a:graphic>
                    <a:graphicData uri="http://schemas.openxmlformats.org/drawingml/2006/picture">
                      <pic:pic>
                        <pic:nvPicPr>
                          <pic:cNvPr id="10480709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13347" name="Picture">
</wp:docPr>
                        <a:graphic>
                          <a:graphicData uri="http://schemas.openxmlformats.org/drawingml/2006/picture">
                            <pic:pic>
                              <pic:nvPicPr>
                                <pic:cNvPr id="2109513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15712" name="Picture">
</wp:docPr>
                        <a:graphic>
                          <a:graphicData uri="http://schemas.openxmlformats.org/drawingml/2006/picture">
                            <pic:pic>
                              <pic:nvPicPr>
                                <pic:cNvPr id="18912157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105237" name="Picture">
</wp:docPr>
                  <a:graphic>
                    <a:graphicData uri="http://schemas.openxmlformats.org/drawingml/2006/picture">
                      <pic:pic>
                        <pic:nvPicPr>
                          <pic:cNvPr id="150110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35709" name="Picture">
</wp:docPr>
                  <a:graphic>
                    <a:graphicData uri="http://schemas.openxmlformats.org/drawingml/2006/picture">
                      <pic:pic>
                        <pic:nvPicPr>
                          <pic:cNvPr id="143703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06749" name="Picture">
</wp:docPr>
                  <a:graphic>
                    <a:graphicData uri="http://schemas.openxmlformats.org/drawingml/2006/picture">
                      <pic:pic>
                        <pic:nvPicPr>
                          <pic:cNvPr id="173640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42823" name="Picture">
</wp:docPr>
                  <a:graphic>
                    <a:graphicData uri="http://schemas.openxmlformats.org/drawingml/2006/picture">
                      <pic:pic>
                        <pic:nvPicPr>
                          <pic:cNvPr id="4553428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1716" name="Picture">
</wp:docPr>
                  <a:graphic>
                    <a:graphicData uri="http://schemas.openxmlformats.org/drawingml/2006/picture">
                      <pic:pic>
                        <pic:nvPicPr>
                          <pic:cNvPr id="56331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510027" name="Picture">
</wp:docPr>
                  <a:graphic>
                    <a:graphicData uri="http://schemas.openxmlformats.org/drawingml/2006/picture">
                      <pic:pic>
                        <pic:nvPicPr>
                          <pic:cNvPr id="136451002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38259" name="Picture">
</wp:docPr>
                        <a:graphic>
                          <a:graphicData uri="http://schemas.openxmlformats.org/drawingml/2006/picture">
                            <pic:pic>
                              <pic:nvPicPr>
                                <pic:cNvPr id="225038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4939" name="Picture">
</wp:docPr>
                  <a:graphic>
                    <a:graphicData uri="http://schemas.openxmlformats.org/drawingml/2006/picture">
                      <pic:pic>
                        <pic:nvPicPr>
                          <pic:cNvPr id="11076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19244" name="Picture">
</wp:docPr>
                  <a:graphic>
                    <a:graphicData uri="http://schemas.openxmlformats.org/drawingml/2006/picture">
                      <pic:pic>
                        <pic:nvPicPr>
                          <pic:cNvPr id="128491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19546" name="Picture">
</wp:docPr>
                  <a:graphic>
                    <a:graphicData uri="http://schemas.openxmlformats.org/drawingml/2006/picture">
                      <pic:pic>
                        <pic:nvPicPr>
                          <pic:cNvPr id="25591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996532" name="Picture">
</wp:docPr>
                  <a:graphic>
                    <a:graphicData uri="http://schemas.openxmlformats.org/drawingml/2006/picture">
                      <pic:pic>
                        <pic:nvPicPr>
                          <pic:cNvPr id="230996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76155" name="Picture">
</wp:docPr>
                  <a:graphic>
                    <a:graphicData uri="http://schemas.openxmlformats.org/drawingml/2006/picture">
                      <pic:pic>
                        <pic:nvPicPr>
                          <pic:cNvPr id="1487776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165833" name="Picture">
</wp:docPr>
                  <a:graphic>
                    <a:graphicData uri="http://schemas.openxmlformats.org/drawingml/2006/picture">
                      <pic:pic>
                        <pic:nvPicPr>
                          <pic:cNvPr id="1348165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97574" name="Picture">
</wp:docPr>
                        <a:graphic>
                          <a:graphicData uri="http://schemas.openxmlformats.org/drawingml/2006/picture">
                            <pic:pic>
                              <pic:nvPicPr>
                                <pic:cNvPr id="1251797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56268" name="Picture">
</wp:docPr>
                  <a:graphic>
                    <a:graphicData uri="http://schemas.openxmlformats.org/drawingml/2006/picture">
                      <pic:pic>
                        <pic:nvPicPr>
                          <pic:cNvPr id="192235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75874" name="Picture">
</wp:docPr>
                  <a:graphic>
                    <a:graphicData uri="http://schemas.openxmlformats.org/drawingml/2006/picture">
                      <pic:pic>
                        <pic:nvPicPr>
                          <pic:cNvPr id="161007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74878" name="Picture">
</wp:docPr>
                  <a:graphic>
                    <a:graphicData uri="http://schemas.openxmlformats.org/drawingml/2006/picture">
                      <pic:pic>
                        <pic:nvPicPr>
                          <pic:cNvPr id="125197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72778" name="Picture">
</wp:docPr>
                  <a:graphic>
                    <a:graphicData uri="http://schemas.openxmlformats.org/drawingml/2006/picture">
                      <pic:pic>
                        <pic:nvPicPr>
                          <pic:cNvPr id="15042727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93726" name="Picture">
</wp:docPr>
                  <a:graphic>
                    <a:graphicData uri="http://schemas.openxmlformats.org/drawingml/2006/picture">
                      <pic:pic>
                        <pic:nvPicPr>
                          <pic:cNvPr id="1998093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200327" name="Picture">
</wp:docPr>
                  <a:graphic>
                    <a:graphicData uri="http://schemas.openxmlformats.org/drawingml/2006/picture">
                      <pic:pic>
                        <pic:nvPicPr>
                          <pic:cNvPr id="21212003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4087" name="Picture">
</wp:docPr>
                  <a:graphic>
                    <a:graphicData uri="http://schemas.openxmlformats.org/drawingml/2006/picture">
                      <pic:pic>
                        <pic:nvPicPr>
                          <pic:cNvPr id="11281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05127" name="Picture">
</wp:docPr>
                  <a:graphic>
                    <a:graphicData uri="http://schemas.openxmlformats.org/drawingml/2006/picture">
                      <pic:pic>
                        <pic:nvPicPr>
                          <pic:cNvPr id="182660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Altwiller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359968" name="Picture">
</wp:docPr>
                  <a:graphic>
                    <a:graphicData uri="http://schemas.openxmlformats.org/drawingml/2006/picture">
                      <pic:pic>
                        <pic:nvPicPr>
                          <pic:cNvPr id="140135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"https://fiches-risques.brgm.fr/georisques/casias/SSP3765409" \t "_blank" </w:instrText>
            </w:r>
            <w:r>
              <w:fldChar w:fldCharType="separate"/>
            </w:r>
            <w:r>
              <w:rPr>
                <w:rFonts w:ascii="Marianne" w:hAnsi="Marianne" w:eastAsia="Marianne" w:cs="Marianne"/>
                <w:sz w:val="14"/>
              </w:rPr>
              <w:t xml:space="preserve">SSP3765409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"https://fiches-risques.brgm.fr/georisques/casias/SSP3765408" \t "_blank" </w:instrText>
            </w:r>
            <w:r>
              <w:fldChar w:fldCharType="separate"/>
            </w:r>
            <w:r>
              <w:rPr>
                <w:rFonts w:ascii="Marianne" w:hAnsi="Marianne" w:eastAsia="Marianne" w:cs="Marianne"/>
                <w:sz w:val="14"/>
              </w:rPr>
              <w:t xml:space="preserve">SSP3765408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"https://fiches-risques.brgm.fr/georisques/casias/SSP3762211" \t "_blank" </w:instrText>
            </w:r>
            <w:r>
              <w:fldChar w:fldCharType="separate"/>
            </w:r>
            <w:r>
              <w:rPr>
                <w:rFonts w:ascii="Marianne" w:hAnsi="Marianne" w:eastAsia="Marianne" w:cs="Marianne"/>
                <w:sz w:val="14"/>
              </w:rPr>
              <w:t xml:space="preserve">SSP3762211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"https://fiches-risques.brgm.fr/georisques/casias/SSP3762210" \t "_blank" </w:instrText>
            </w:r>
            <w:r>
              <w:fldChar w:fldCharType="separate"/>
            </w:r>
            <w:r>
              <w:rPr>
                <w:rFonts w:ascii="Marianne" w:hAnsi="Marianne" w:eastAsia="Marianne" w:cs="Marianne"/>
                <w:sz w:val="14"/>
              </w:rPr>
              <w:t xml:space="preserve">SSP3762210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Restaurateur-épicier-desserte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