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85210" name="Picture">
</wp:docPr>
                  <a:graphic>
                    <a:graphicData uri="http://schemas.openxmlformats.org/drawingml/2006/picture">
                      <pic:pic>
                        <pic:nvPicPr>
                          <pic:cNvPr id="84628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4079633" name="Picture">
</wp:docPr>
                  <a:graphic>
                    <a:graphicData uri="http://schemas.openxmlformats.org/drawingml/2006/picture">
                      <pic:pic>
                        <pic:nvPicPr>
                          <pic:cNvPr id="33407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28780" name="Picture">
</wp:docPr>
                        <a:graphic>
                          <a:graphicData uri="http://schemas.openxmlformats.org/drawingml/2006/picture">
                            <pic:pic>
                              <pic:nvPicPr>
                                <pic:cNvPr id="145228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22123" name="Picture">
</wp:docPr>
                  <a:graphic>
                    <a:graphicData uri="http://schemas.openxmlformats.org/drawingml/2006/picture">
                      <pic:pic>
                        <pic:nvPicPr>
                          <pic:cNvPr id="165722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051278" name="Picture">
</wp:docPr>
                  <a:graphic>
                    <a:graphicData uri="http://schemas.openxmlformats.org/drawingml/2006/picture">
                      <pic:pic>
                        <pic:nvPicPr>
                          <pic:cNvPr id="501051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2665" name="Picture">
</wp:docPr>
                  <a:graphic>
                    <a:graphicData uri="http://schemas.openxmlformats.org/drawingml/2006/picture">
                      <pic:pic>
                        <pic:nvPicPr>
                          <pic:cNvPr id="13405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16119" name="Picture">
</wp:docPr>
                  <a:graphic>
                    <a:graphicData uri="http://schemas.openxmlformats.org/drawingml/2006/picture">
                      <pic:pic>
                        <pic:nvPicPr>
                          <pic:cNvPr id="57541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58451" name="Picture">
</wp:docPr>
                  <a:graphic>
                    <a:graphicData uri="http://schemas.openxmlformats.org/drawingml/2006/picture">
                      <pic:pic>
                        <pic:nvPicPr>
                          <pic:cNvPr id="18015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072789" name="Picture">
</wp:docPr>
                        <a:graphic>
                          <a:graphicData uri="http://schemas.openxmlformats.org/drawingml/2006/picture">
                            <pic:pic>
                              <pic:nvPicPr>
                                <pic:cNvPr id="1326072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83755" name="Picture">
</wp:docPr>
                        <a:graphic>
                          <a:graphicData uri="http://schemas.openxmlformats.org/drawingml/2006/picture">
                            <pic:pic>
                              <pic:nvPicPr>
                                <pic:cNvPr id="230683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24877" name="Picture">
</wp:docPr>
                        <a:graphic>
                          <a:graphicData uri="http://schemas.openxmlformats.org/drawingml/2006/picture">
                            <pic:pic>
                              <pic:nvPicPr>
                                <pic:cNvPr id="1563024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55111" name="Picture">
</wp:docPr>
                        <a:graphic>
                          <a:graphicData uri="http://schemas.openxmlformats.org/drawingml/2006/picture">
                            <pic:pic>
                              <pic:nvPicPr>
                                <pic:cNvPr id="1912755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07053" name="Picture">
</wp:docPr>
                        <a:graphic>
                          <a:graphicData uri="http://schemas.openxmlformats.org/drawingml/2006/picture">
                            <pic:pic>
                              <pic:nvPicPr>
                                <pic:cNvPr id="1255007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0597" name="Picture">
</wp:docPr>
                        <a:graphic>
                          <a:graphicData uri="http://schemas.openxmlformats.org/drawingml/2006/picture">
                            <pic:pic>
                              <pic:nvPicPr>
                                <pic:cNvPr id="32720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06820" name="Picture">
</wp:docPr>
                        <a:graphic>
                          <a:graphicData uri="http://schemas.openxmlformats.org/drawingml/2006/picture">
                            <pic:pic>
                              <pic:nvPicPr>
                                <pic:cNvPr id="804906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56471" name="Picture">
</wp:docPr>
                        <a:graphic>
                          <a:graphicData uri="http://schemas.openxmlformats.org/drawingml/2006/picture">
                            <pic:pic>
                              <pic:nvPicPr>
                                <pic:cNvPr id="2061756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65955" name="Picture">
</wp:docPr>
                        <a:graphic>
                          <a:graphicData uri="http://schemas.openxmlformats.org/drawingml/2006/picture">
                            <pic:pic>
                              <pic:nvPicPr>
                                <pic:cNvPr id="1397965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04014" name="Picture">
</wp:docPr>
                        <a:graphic>
                          <a:graphicData uri="http://schemas.openxmlformats.org/drawingml/2006/picture">
                            <pic:pic>
                              <pic:nvPicPr>
                                <pic:cNvPr id="905904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32441" name="Picture">
</wp:docPr>
                        <a:graphic>
                          <a:graphicData uri="http://schemas.openxmlformats.org/drawingml/2006/picture">
                            <pic:pic>
                              <pic:nvPicPr>
                                <pic:cNvPr id="1918432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651487" name="Picture">
</wp:docPr>
                        <a:graphic>
                          <a:graphicData uri="http://schemas.openxmlformats.org/drawingml/2006/picture">
                            <pic:pic>
                              <pic:nvPicPr>
                                <pic:cNvPr id="1055651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04153" name="Picture">
</wp:docPr>
                        <a:graphic>
                          <a:graphicData uri="http://schemas.openxmlformats.org/drawingml/2006/picture">
                            <pic:pic>
                              <pic:nvPicPr>
                                <pic:cNvPr id="511804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53695" name="Picture">
</wp:docPr>
                        <a:graphic>
                          <a:graphicData uri="http://schemas.openxmlformats.org/drawingml/2006/picture">
                            <pic:pic>
                              <pic:nvPicPr>
                                <pic:cNvPr id="720753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91903" name="Picture">
</wp:docPr>
                        <a:graphic>
                          <a:graphicData uri="http://schemas.openxmlformats.org/drawingml/2006/picture">
                            <pic:pic>
                              <pic:nvPicPr>
                                <pic:cNvPr id="3937919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08541" name="Picture">
</wp:docPr>
                        <a:graphic>
                          <a:graphicData uri="http://schemas.openxmlformats.org/drawingml/2006/picture">
                            <pic:pic>
                              <pic:nvPicPr>
                                <pic:cNvPr id="1260908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01232" name="Picture">
</wp:docPr>
                        <a:graphic>
                          <a:graphicData uri="http://schemas.openxmlformats.org/drawingml/2006/picture">
                            <pic:pic>
                              <pic:nvPicPr>
                                <pic:cNvPr id="1520701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320719" name="Picture">
</wp:docPr>
                        <a:graphic>
                          <a:graphicData uri="http://schemas.openxmlformats.org/drawingml/2006/picture">
                            <pic:pic>
                              <pic:nvPicPr>
                                <pic:cNvPr id="1477320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47990" name="Picture">
</wp:docPr>
                        <a:graphic>
                          <a:graphicData uri="http://schemas.openxmlformats.org/drawingml/2006/picture">
                            <pic:pic>
                              <pic:nvPicPr>
                                <pic:cNvPr id="468447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80982" name="Picture">
</wp:docPr>
                        <a:graphic>
                          <a:graphicData uri="http://schemas.openxmlformats.org/drawingml/2006/picture">
                            <pic:pic>
                              <pic:nvPicPr>
                                <pic:cNvPr id="486580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37300" name="Picture">
</wp:docPr>
                        <a:graphic>
                          <a:graphicData uri="http://schemas.openxmlformats.org/drawingml/2006/picture">
                            <pic:pic>
                              <pic:nvPicPr>
                                <pic:cNvPr id="1554537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86095" name="Picture">
</wp:docPr>
                  <a:graphic>
                    <a:graphicData uri="http://schemas.openxmlformats.org/drawingml/2006/picture">
                      <pic:pic>
                        <pic:nvPicPr>
                          <pic:cNvPr id="165248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513753" name="Picture">
</wp:docPr>
                  <a:graphic>
                    <a:graphicData uri="http://schemas.openxmlformats.org/drawingml/2006/picture">
                      <pic:pic>
                        <pic:nvPicPr>
                          <pic:cNvPr id="36251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70674" name="Picture">
</wp:docPr>
                  <a:graphic>
                    <a:graphicData uri="http://schemas.openxmlformats.org/drawingml/2006/picture">
                      <pic:pic>
                        <pic:nvPicPr>
                          <pic:cNvPr id="16293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39796" name="Picture">
</wp:docPr>
                  <a:graphic>
                    <a:graphicData uri="http://schemas.openxmlformats.org/drawingml/2006/picture">
                      <pic:pic>
                        <pic:nvPicPr>
                          <pic:cNvPr id="19666397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40956" name="Picture">
</wp:docPr>
                  <a:graphic>
                    <a:graphicData uri="http://schemas.openxmlformats.org/drawingml/2006/picture">
                      <pic:pic>
                        <pic:nvPicPr>
                          <pic:cNvPr id="1037040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9026513" name="Picture">
</wp:docPr>
                  <a:graphic>
                    <a:graphicData uri="http://schemas.openxmlformats.org/drawingml/2006/picture">
                      <pic:pic>
                        <pic:nvPicPr>
                          <pic:cNvPr id="1639026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908424" name="Picture">
</wp:docPr>
                        <a:graphic>
                          <a:graphicData uri="http://schemas.openxmlformats.org/drawingml/2006/picture">
                            <pic:pic>
                              <pic:nvPicPr>
                                <pic:cNvPr id="1796908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90049" name="Picture">
</wp:docPr>
                  <a:graphic>
                    <a:graphicData uri="http://schemas.openxmlformats.org/drawingml/2006/picture">
                      <pic:pic>
                        <pic:nvPicPr>
                          <pic:cNvPr id="81829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35000" name="Picture">
</wp:docPr>
                  <a:graphic>
                    <a:graphicData uri="http://schemas.openxmlformats.org/drawingml/2006/picture">
                      <pic:pic>
                        <pic:nvPicPr>
                          <pic:cNvPr id="190503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85668" name="Picture">
</wp:docPr>
                  <a:graphic>
                    <a:graphicData uri="http://schemas.openxmlformats.org/drawingml/2006/picture">
                      <pic:pic>
                        <pic:nvPicPr>
                          <pic:cNvPr id="132568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68390" name="Picture">
</wp:docPr>
                  <a:graphic>
                    <a:graphicData uri="http://schemas.openxmlformats.org/drawingml/2006/picture">
                      <pic:pic>
                        <pic:nvPicPr>
                          <pic:cNvPr id="1334268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08981" name="Picture">
</wp:docPr>
                  <a:graphic>
                    <a:graphicData uri="http://schemas.openxmlformats.org/drawingml/2006/picture">
                      <pic:pic>
                        <pic:nvPicPr>
                          <pic:cNvPr id="602808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704086" name="Picture">
</wp:docPr>
                  <a:graphic>
                    <a:graphicData uri="http://schemas.openxmlformats.org/drawingml/2006/picture">
                      <pic:pic>
                        <pic:nvPicPr>
                          <pic:cNvPr id="21017040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06891" name="Picture">
</wp:docPr>
                        <a:graphic>
                          <a:graphicData uri="http://schemas.openxmlformats.org/drawingml/2006/picture">
                            <pic:pic>
                              <pic:nvPicPr>
                                <pic:cNvPr id="584606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5234" name="Picture">
</wp:docPr>
                  <a:graphic>
                    <a:graphicData uri="http://schemas.openxmlformats.org/drawingml/2006/picture">
                      <pic:pic>
                        <pic:nvPicPr>
                          <pic:cNvPr id="19991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59966" name="Picture">
</wp:docPr>
                  <a:graphic>
                    <a:graphicData uri="http://schemas.openxmlformats.org/drawingml/2006/picture">
                      <pic:pic>
                        <pic:nvPicPr>
                          <pic:cNvPr id="180285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40164" name="Picture">
</wp:docPr>
                  <a:graphic>
                    <a:graphicData uri="http://schemas.openxmlformats.org/drawingml/2006/picture">
                      <pic:pic>
                        <pic:nvPicPr>
                          <pic:cNvPr id="48374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856949" name="Picture">
</wp:docPr>
                  <a:graphic>
                    <a:graphicData uri="http://schemas.openxmlformats.org/drawingml/2006/picture">
                      <pic:pic>
                        <pic:nvPicPr>
                          <pic:cNvPr id="4468569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79587" name="Picture">
</wp:docPr>
                  <a:graphic>
                    <a:graphicData uri="http://schemas.openxmlformats.org/drawingml/2006/picture">
                      <pic:pic>
                        <pic:nvPicPr>
                          <pic:cNvPr id="439979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706695" name="Picture">
</wp:docPr>
                  <a:graphic>
                    <a:graphicData uri="http://schemas.openxmlformats.org/drawingml/2006/picture">
                      <pic:pic>
                        <pic:nvPicPr>
                          <pic:cNvPr id="18847066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985755" name="Picture">
</wp:docPr>
                        <a:graphic>
                          <a:graphicData uri="http://schemas.openxmlformats.org/drawingml/2006/picture">
                            <pic:pic>
                              <pic:nvPicPr>
                                <pic:cNvPr id="1884985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13079" name="Picture">
</wp:docPr>
                  <a:graphic>
                    <a:graphicData uri="http://schemas.openxmlformats.org/drawingml/2006/picture">
                      <pic:pic>
                        <pic:nvPicPr>
                          <pic:cNvPr id="91471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18360" name="Picture">
</wp:docPr>
                  <a:graphic>
                    <a:graphicData uri="http://schemas.openxmlformats.org/drawingml/2006/picture">
                      <pic:pic>
                        <pic:nvPicPr>
                          <pic:cNvPr id="33581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09602" name="Picture">
</wp:docPr>
                  <a:graphic>
                    <a:graphicData uri="http://schemas.openxmlformats.org/drawingml/2006/picture">
                      <pic:pic>
                        <pic:nvPicPr>
                          <pic:cNvPr id="80890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00473" name="Picture">
</wp:docPr>
                  <a:graphic>
                    <a:graphicData uri="http://schemas.openxmlformats.org/drawingml/2006/picture">
                      <pic:pic>
                        <pic:nvPicPr>
                          <pic:cNvPr id="17823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76616" name="Picture">
</wp:docPr>
                  <a:graphic>
                    <a:graphicData uri="http://schemas.openxmlformats.org/drawingml/2006/picture">
                      <pic:pic>
                        <pic:nvPicPr>
                          <pic:cNvPr id="160177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07150" name="Picture">
</wp:docPr>
                  <a:graphic>
                    <a:graphicData uri="http://schemas.openxmlformats.org/drawingml/2006/picture">
                      <pic:pic>
                        <pic:nvPicPr>
                          <pic:cNvPr id="148590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54283" name="Picture">
</wp:docPr>
                  <a:graphic>
                    <a:graphicData uri="http://schemas.openxmlformats.org/drawingml/2006/picture">
                      <pic:pic>
                        <pic:nvPicPr>
                          <pic:cNvPr id="8952542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99803" name="Picture">
</wp:docPr>
                  <a:graphic>
                    <a:graphicData uri="http://schemas.openxmlformats.org/drawingml/2006/picture">
                      <pic:pic>
                        <pic:nvPicPr>
                          <pic:cNvPr id="1180899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742658" name="Picture">
</wp:docPr>
                  <a:graphic>
                    <a:graphicData uri="http://schemas.openxmlformats.org/drawingml/2006/picture">
                      <pic:pic>
                        <pic:nvPicPr>
                          <pic:cNvPr id="21057426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60450" name="Picture">
</wp:docPr>
                        <a:graphic>
                          <a:graphicData uri="http://schemas.openxmlformats.org/drawingml/2006/picture">
                            <pic:pic>
                              <pic:nvPicPr>
                                <pic:cNvPr id="620960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74994" name="Picture">
</wp:docPr>
                  <a:graphic>
                    <a:graphicData uri="http://schemas.openxmlformats.org/drawingml/2006/picture">
                      <pic:pic>
                        <pic:nvPicPr>
                          <pic:cNvPr id="162167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35504" name="Picture">
</wp:docPr>
                  <a:graphic>
                    <a:graphicData uri="http://schemas.openxmlformats.org/drawingml/2006/picture">
                      <pic:pic>
                        <pic:nvPicPr>
                          <pic:cNvPr id="105473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3011" name="Picture">
</wp:docPr>
                  <a:graphic>
                    <a:graphicData uri="http://schemas.openxmlformats.org/drawingml/2006/picture">
                      <pic:pic>
                        <pic:nvPicPr>
                          <pic:cNvPr id="6220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54551" name="Picture">
</wp:docPr>
                  <a:graphic>
                    <a:graphicData uri="http://schemas.openxmlformats.org/drawingml/2006/picture">
                      <pic:pic>
                        <pic:nvPicPr>
                          <pic:cNvPr id="12442545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05580" name="Picture">
</wp:docPr>
                  <a:graphic>
                    <a:graphicData uri="http://schemas.openxmlformats.org/drawingml/2006/picture">
                      <pic:pic>
                        <pic:nvPicPr>
                          <pic:cNvPr id="991505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7472833" name="Picture">
</wp:docPr>
                  <a:graphic>
                    <a:graphicData uri="http://schemas.openxmlformats.org/drawingml/2006/picture">
                      <pic:pic>
                        <pic:nvPicPr>
                          <pic:cNvPr id="2674728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725456" name="Picture">
</wp:docPr>
                        <a:graphic>
                          <a:graphicData uri="http://schemas.openxmlformats.org/drawingml/2006/picture">
                            <pic:pic>
                              <pic:nvPicPr>
                                <pic:cNvPr id="1479725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35161" name="Picture">
</wp:docPr>
                        <a:graphic>
                          <a:graphicData uri="http://schemas.openxmlformats.org/drawingml/2006/picture">
                            <pic:pic>
                              <pic:nvPicPr>
                                <pic:cNvPr id="16102351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23623" name="Picture">
</wp:docPr>
                  <a:graphic>
                    <a:graphicData uri="http://schemas.openxmlformats.org/drawingml/2006/picture">
                      <pic:pic>
                        <pic:nvPicPr>
                          <pic:cNvPr id="28592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5812" name="Picture">
</wp:docPr>
                  <a:graphic>
                    <a:graphicData uri="http://schemas.openxmlformats.org/drawingml/2006/picture">
                      <pic:pic>
                        <pic:nvPicPr>
                          <pic:cNvPr id="21390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30843" name="Picture">
</wp:docPr>
                  <a:graphic>
                    <a:graphicData uri="http://schemas.openxmlformats.org/drawingml/2006/picture">
                      <pic:pic>
                        <pic:nvPicPr>
                          <pic:cNvPr id="180093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90562" name="Picture">
</wp:docPr>
                  <a:graphic>
                    <a:graphicData uri="http://schemas.openxmlformats.org/drawingml/2006/picture">
                      <pic:pic>
                        <pic:nvPicPr>
                          <pic:cNvPr id="950090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38169" name="Picture">
</wp:docPr>
                  <a:graphic>
                    <a:graphicData uri="http://schemas.openxmlformats.org/drawingml/2006/picture">
                      <pic:pic>
                        <pic:nvPicPr>
                          <pic:cNvPr id="708838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294231" name="Picture">
</wp:docPr>
                  <a:graphic>
                    <a:graphicData uri="http://schemas.openxmlformats.org/drawingml/2006/picture">
                      <pic:pic>
                        <pic:nvPicPr>
                          <pic:cNvPr id="18952942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81128" name="Picture">
</wp:docPr>
                        <a:graphic>
                          <a:graphicData uri="http://schemas.openxmlformats.org/drawingml/2006/picture">
                            <pic:pic>
                              <pic:nvPicPr>
                                <pic:cNvPr id="2006981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90328" name="Picture">
</wp:docPr>
                  <a:graphic>
                    <a:graphicData uri="http://schemas.openxmlformats.org/drawingml/2006/picture">
                      <pic:pic>
                        <pic:nvPicPr>
                          <pic:cNvPr id="162199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65727" name="Picture">
</wp:docPr>
                  <a:graphic>
                    <a:graphicData uri="http://schemas.openxmlformats.org/drawingml/2006/picture">
                      <pic:pic>
                        <pic:nvPicPr>
                          <pic:cNvPr id="39706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94170" name="Picture">
</wp:docPr>
                  <a:graphic>
                    <a:graphicData uri="http://schemas.openxmlformats.org/drawingml/2006/picture">
                      <pic:pic>
                        <pic:nvPicPr>
                          <pic:cNvPr id="73109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68423" name="Picture">
</wp:docPr>
                  <a:graphic>
                    <a:graphicData uri="http://schemas.openxmlformats.org/drawingml/2006/picture">
                      <pic:pic>
                        <pic:nvPicPr>
                          <pic:cNvPr id="8178684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91305" name="Picture">
</wp:docPr>
                  <a:graphic>
                    <a:graphicData uri="http://schemas.openxmlformats.org/drawingml/2006/picture">
                      <pic:pic>
                        <pic:nvPicPr>
                          <pic:cNvPr id="1472891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617673" name="Picture">
</wp:docPr>
                  <a:graphic>
                    <a:graphicData uri="http://schemas.openxmlformats.org/drawingml/2006/picture">
                      <pic:pic>
                        <pic:nvPicPr>
                          <pic:cNvPr id="20106176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09238" name="Picture">
</wp:docPr>
                  <a:graphic>
                    <a:graphicData uri="http://schemas.openxmlformats.org/drawingml/2006/picture">
                      <pic:pic>
                        <pic:nvPicPr>
                          <pic:cNvPr id="184610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0051" name="Picture">
</wp:docPr>
                  <a:graphic>
                    <a:graphicData uri="http://schemas.openxmlformats.org/drawingml/2006/picture">
                      <pic:pic>
                        <pic:nvPicPr>
                          <pic:cNvPr id="7363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87401" name="Picture">
</wp:docPr>
                  <a:graphic>
                    <a:graphicData uri="http://schemas.openxmlformats.org/drawingml/2006/picture">
                      <pic:pic>
                        <pic:nvPicPr>
                          <pic:cNvPr id="28048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"https://fiches-risques.brgm.fr/georisques/casias/SSP3780657" \t "_blank" </w:instrText>
            </w:r>
            <w:r>
              <w:fldChar w:fldCharType="separate"/>
            </w:r>
            <w:r>
              <w:rPr>
                <w:rFonts w:ascii="Marianne" w:hAnsi="Marianne" w:eastAsia="Marianne" w:cs="Marianne"/>
                <w:sz w:val="14"/>
              </w:rPr>
              <w:t xml:space="preserve">SSP3780657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sciage du bois,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