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83411" name="Picture">
</wp:docPr>
                  <a:graphic>
                    <a:graphicData uri="http://schemas.openxmlformats.org/drawingml/2006/picture">
                      <pic:pic>
                        <pic:nvPicPr>
                          <pic:cNvPr id="40138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324638" name="Picture">
</wp:docPr>
                  <a:graphic>
                    <a:graphicData uri="http://schemas.openxmlformats.org/drawingml/2006/picture">
                      <pic:pic>
                        <pic:nvPicPr>
                          <pic:cNvPr id="157324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9273098" name="Picture">
</wp:docPr>
                        <a:graphic>
                          <a:graphicData uri="http://schemas.openxmlformats.org/drawingml/2006/picture">
                            <pic:pic>
                              <pic:nvPicPr>
                                <pic:cNvPr id="949273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72700 Allonnes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3269509" name="Picture">
</wp:docPr>
                  <a:graphic>
                    <a:graphicData uri="http://schemas.openxmlformats.org/drawingml/2006/picture">
                      <pic:pic>
                        <pic:nvPicPr>
                          <pic:cNvPr id="1923269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6017029" name="Picture">
</wp:docPr>
                  <a:graphic>
                    <a:graphicData uri="http://schemas.openxmlformats.org/drawingml/2006/picture">
                      <pic:pic>
                        <pic:nvPicPr>
                          <pic:cNvPr id="326017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20250" name="Picture">
</wp:docPr>
                  <a:graphic>
                    <a:graphicData uri="http://schemas.openxmlformats.org/drawingml/2006/picture">
                      <pic:pic>
                        <pic:nvPicPr>
                          <pic:cNvPr id="54202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638978" name="Picture">
</wp:docPr>
                  <a:graphic>
                    <a:graphicData uri="http://schemas.openxmlformats.org/drawingml/2006/picture">
                      <pic:pic>
                        <pic:nvPicPr>
                          <pic:cNvPr id="208763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47767" name="Picture">
</wp:docPr>
                  <a:graphic>
                    <a:graphicData uri="http://schemas.openxmlformats.org/drawingml/2006/picture">
                      <pic:pic>
                        <pic:nvPicPr>
                          <pic:cNvPr id="469947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18951" name="Picture">
</wp:docPr>
                        <a:graphic>
                          <a:graphicData uri="http://schemas.openxmlformats.org/drawingml/2006/picture">
                            <pic:pic>
                              <pic:nvPicPr>
                                <pic:cNvPr id="856518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9506" name="Picture">
</wp:docPr>
                        <a:graphic>
                          <a:graphicData uri="http://schemas.openxmlformats.org/drawingml/2006/picture">
                            <pic:pic>
                              <pic:nvPicPr>
                                <pic:cNvPr id="1992895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673878" name="Picture">
</wp:docPr>
                        <a:graphic>
                          <a:graphicData uri="http://schemas.openxmlformats.org/drawingml/2006/picture">
                            <pic:pic>
                              <pic:nvPicPr>
                                <pic:cNvPr id="1145673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25046" name="Picture">
</wp:docPr>
                        <a:graphic>
                          <a:graphicData uri="http://schemas.openxmlformats.org/drawingml/2006/picture">
                            <pic:pic>
                              <pic:nvPicPr>
                                <pic:cNvPr id="5346250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613669" name="Picture">
</wp:docPr>
                        <a:graphic>
                          <a:graphicData uri="http://schemas.openxmlformats.org/drawingml/2006/picture">
                            <pic:pic>
                              <pic:nvPicPr>
                                <pic:cNvPr id="2025613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811007" name="Picture">
</wp:docPr>
                        <a:graphic>
                          <a:graphicData uri="http://schemas.openxmlformats.org/drawingml/2006/picture">
                            <pic:pic>
                              <pic:nvPicPr>
                                <pic:cNvPr id="1662811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99394" name="Picture">
</wp:docPr>
                        <a:graphic>
                          <a:graphicData uri="http://schemas.openxmlformats.org/drawingml/2006/picture">
                            <pic:pic>
                              <pic:nvPicPr>
                                <pic:cNvPr id="115299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11035" name="Picture">
</wp:docPr>
                        <a:graphic>
                          <a:graphicData uri="http://schemas.openxmlformats.org/drawingml/2006/picture">
                            <pic:pic>
                              <pic:nvPicPr>
                                <pic:cNvPr id="5266110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683432" name="Picture">
</wp:docPr>
                        <a:graphic>
                          <a:graphicData uri="http://schemas.openxmlformats.org/drawingml/2006/picture">
                            <pic:pic>
                              <pic:nvPicPr>
                                <pic:cNvPr id="652683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773609" name="Picture">
</wp:docPr>
                        <a:graphic>
                          <a:graphicData uri="http://schemas.openxmlformats.org/drawingml/2006/picture">
                            <pic:pic>
                              <pic:nvPicPr>
                                <pic:cNvPr id="219773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268961" name="Picture">
</wp:docPr>
                        <a:graphic>
                          <a:graphicData uri="http://schemas.openxmlformats.org/drawingml/2006/picture">
                            <pic:pic>
                              <pic:nvPicPr>
                                <pic:cNvPr id="1412268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661777" name="Picture">
</wp:docPr>
                        <a:graphic>
                          <a:graphicData uri="http://schemas.openxmlformats.org/drawingml/2006/picture">
                            <pic:pic>
                              <pic:nvPicPr>
                                <pic:cNvPr id="14836617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224334" name="Picture">
</wp:docPr>
                        <a:graphic>
                          <a:graphicData uri="http://schemas.openxmlformats.org/drawingml/2006/picture">
                            <pic:pic>
                              <pic:nvPicPr>
                                <pic:cNvPr id="963224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25977" name="Picture">
</wp:docPr>
                        <a:graphic>
                          <a:graphicData uri="http://schemas.openxmlformats.org/drawingml/2006/picture">
                            <pic:pic>
                              <pic:nvPicPr>
                                <pic:cNvPr id="594125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65749" name="Picture">
</wp:docPr>
                        <a:graphic>
                          <a:graphicData uri="http://schemas.openxmlformats.org/drawingml/2006/picture">
                            <pic:pic>
                              <pic:nvPicPr>
                                <pic:cNvPr id="15610657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804950" name="Picture">
</wp:docPr>
                        <a:graphic>
                          <a:graphicData uri="http://schemas.openxmlformats.org/drawingml/2006/picture">
                            <pic:pic>
                              <pic:nvPicPr>
                                <pic:cNvPr id="15018049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515533" name="Picture">
</wp:docPr>
                        <a:graphic>
                          <a:graphicData uri="http://schemas.openxmlformats.org/drawingml/2006/picture">
                            <pic:pic>
                              <pic:nvPicPr>
                                <pic:cNvPr id="1038515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289455" name="Picture">
</wp:docPr>
                        <a:graphic>
                          <a:graphicData uri="http://schemas.openxmlformats.org/drawingml/2006/picture">
                            <pic:pic>
                              <pic:nvPicPr>
                                <pic:cNvPr id="9302894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0983" name="Picture">
</wp:docPr>
                        <a:graphic>
                          <a:graphicData uri="http://schemas.openxmlformats.org/drawingml/2006/picture">
                            <pic:pic>
                              <pic:nvPicPr>
                                <pic:cNvPr id="2032109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39885" name="Picture">
</wp:docPr>
                        <a:graphic>
                          <a:graphicData uri="http://schemas.openxmlformats.org/drawingml/2006/picture">
                            <pic:pic>
                              <pic:nvPicPr>
                                <pic:cNvPr id="11603398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136998" name="Picture">
</wp:docPr>
                        <a:graphic>
                          <a:graphicData uri="http://schemas.openxmlformats.org/drawingml/2006/picture">
                            <pic:pic>
                              <pic:nvPicPr>
                                <pic:cNvPr id="96913699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077148" name="Picture">
</wp:docPr>
                        <a:graphic>
                          <a:graphicData uri="http://schemas.openxmlformats.org/drawingml/2006/picture">
                            <pic:pic>
                              <pic:nvPicPr>
                                <pic:cNvPr id="16020771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116633" name="Picture">
</wp:docPr>
                        <a:graphic>
                          <a:graphicData uri="http://schemas.openxmlformats.org/drawingml/2006/picture">
                            <pic:pic>
                              <pic:nvPicPr>
                                <pic:cNvPr id="2381166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899485" name="Picture">
</wp:docPr>
                        <a:graphic>
                          <a:graphicData uri="http://schemas.openxmlformats.org/drawingml/2006/picture">
                            <pic:pic>
                              <pic:nvPicPr>
                                <pic:cNvPr id="8328994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28961" name="Picture">
</wp:docPr>
                        <a:graphic>
                          <a:graphicData uri="http://schemas.openxmlformats.org/drawingml/2006/picture">
                            <pic:pic>
                              <pic:nvPicPr>
                                <pic:cNvPr id="185972896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26439" name="Picture">
</wp:docPr>
                        <a:graphic>
                          <a:graphicData uri="http://schemas.openxmlformats.org/drawingml/2006/picture">
                            <pic:pic>
                              <pic:nvPicPr>
                                <pic:cNvPr id="20942264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003974" name="Picture">
</wp:docPr>
                        <a:graphic>
                          <a:graphicData uri="http://schemas.openxmlformats.org/drawingml/2006/picture">
                            <pic:pic>
                              <pic:nvPicPr>
                                <pic:cNvPr id="4110039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84714" name="Picture">
</wp:docPr>
                  <a:graphic>
                    <a:graphicData uri="http://schemas.openxmlformats.org/drawingml/2006/picture">
                      <pic:pic>
                        <pic:nvPicPr>
                          <pic:cNvPr id="212508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38795" name="Picture">
</wp:docPr>
                  <a:graphic>
                    <a:graphicData uri="http://schemas.openxmlformats.org/drawingml/2006/picture">
                      <pic:pic>
                        <pic:nvPicPr>
                          <pic:cNvPr id="1570838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9843" name="Picture">
</wp:docPr>
                  <a:graphic>
                    <a:graphicData uri="http://schemas.openxmlformats.org/drawingml/2006/picture">
                      <pic:pic>
                        <pic:nvPicPr>
                          <pic:cNvPr id="27909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90492" name="Picture">
</wp:docPr>
                        <a:graphic>
                          <a:graphicData uri="http://schemas.openxmlformats.org/drawingml/2006/picture">
                            <pic:pic>
                              <pic:nvPicPr>
                                <pic:cNvPr id="146379049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33961" name="Picture">
</wp:docPr>
                        <a:graphic>
                          <a:graphicData uri="http://schemas.openxmlformats.org/drawingml/2006/picture">
                            <pic:pic>
                              <pic:nvPicPr>
                                <pic:cNvPr id="10285339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09584" name="Picture">
</wp:docPr>
                        <a:graphic>
                          <a:graphicData uri="http://schemas.openxmlformats.org/drawingml/2006/picture">
                            <pic:pic>
                              <pic:nvPicPr>
                                <pic:cNvPr id="18047095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389757" name="Picture">
</wp:docPr>
                  <a:graphic>
                    <a:graphicData uri="http://schemas.openxmlformats.org/drawingml/2006/picture">
                      <pic:pic>
                        <pic:nvPicPr>
                          <pic:cNvPr id="178838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38935" name="Picture">
</wp:docPr>
                  <a:graphic>
                    <a:graphicData uri="http://schemas.openxmlformats.org/drawingml/2006/picture">
                      <pic:pic>
                        <pic:nvPicPr>
                          <pic:cNvPr id="170843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230366" name="Picture">
</wp:docPr>
                  <a:graphic>
                    <a:graphicData uri="http://schemas.openxmlformats.org/drawingml/2006/picture">
                      <pic:pic>
                        <pic:nvPicPr>
                          <pic:cNvPr id="1695230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360493" name="Picture">
</wp:docPr>
                  <a:graphic>
                    <a:graphicData uri="http://schemas.openxmlformats.org/drawingml/2006/picture">
                      <pic:pic>
                        <pic:nvPicPr>
                          <pic:cNvPr id="63836049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11317" name="Picture">
</wp:docPr>
                  <a:graphic>
                    <a:graphicData uri="http://schemas.openxmlformats.org/drawingml/2006/picture">
                      <pic:pic>
                        <pic:nvPicPr>
                          <pic:cNvPr id="4080113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9420285" name="Picture">
</wp:docPr>
                  <a:graphic>
                    <a:graphicData uri="http://schemas.openxmlformats.org/drawingml/2006/picture">
                      <pic:pic>
                        <pic:nvPicPr>
                          <pic:cNvPr id="115942028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agglo du Mans - REVISION (72DREAL20180013)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382578" name="Picture">
</wp:docPr>
                        <a:graphic>
                          <a:graphicData uri="http://schemas.openxmlformats.org/drawingml/2006/picture">
                            <pic:pic>
                              <pic:nvPicPr>
                                <pic:cNvPr id="190138257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agglo du Mans -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21/02/2018</w:t>
                    <w:br/>
                    <w:t xml:space="preserve">Date d'approbation : 20/12/2019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"/donnee-risques/PPR/Fiche-ppr/pprn/72DREAL20180013"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Le Mans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603645" name="Picture">
</wp:docPr>
                        <a:graphic>
                          <a:graphicData uri="http://schemas.openxmlformats.org/drawingml/2006/picture">
                            <pic:pic>
                              <pic:nvPicPr>
                                <pic:cNvPr id="193760364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44DREAL20130009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475861" name="Picture">
</wp:docPr>
                  <a:graphic>
                    <a:graphicData uri="http://schemas.openxmlformats.org/drawingml/2006/picture">
                      <pic:pic>
                        <pic:nvPicPr>
                          <pic:cNvPr id="44247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10126" name="Picture">
</wp:docPr>
                  <a:graphic>
                    <a:graphicData uri="http://schemas.openxmlformats.org/drawingml/2006/picture">
                      <pic:pic>
                        <pic:nvPicPr>
                          <pic:cNvPr id="1604310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164162" name="Picture">
</wp:docPr>
                  <a:graphic>
                    <a:graphicData uri="http://schemas.openxmlformats.org/drawingml/2006/picture">
                      <pic:pic>
                        <pic:nvPicPr>
                          <pic:cNvPr id="57316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990513" name="Picture">
</wp:docPr>
                        <a:graphic>
                          <a:graphicData uri="http://schemas.openxmlformats.org/drawingml/2006/picture">
                            <pic:pic>
                              <pic:nvPicPr>
                                <pic:cNvPr id="37099051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890631" name="Picture">
</wp:docPr>
                        <a:graphic>
                          <a:graphicData uri="http://schemas.openxmlformats.org/drawingml/2006/picture">
                            <pic:pic>
                              <pic:nvPicPr>
                                <pic:cNvPr id="193289063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89359" name="Picture">
</wp:docPr>
                        <a:graphic>
                          <a:graphicData uri="http://schemas.openxmlformats.org/drawingml/2006/picture">
                            <pic:pic>
                              <pic:nvPicPr>
                                <pic:cNvPr id="103178935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77112" name="Picture">
</wp:docPr>
                  <a:graphic>
                    <a:graphicData uri="http://schemas.openxmlformats.org/drawingml/2006/picture">
                      <pic:pic>
                        <pic:nvPicPr>
                          <pic:cNvPr id="108787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14833" name="Picture">
</wp:docPr>
                  <a:graphic>
                    <a:graphicData uri="http://schemas.openxmlformats.org/drawingml/2006/picture">
                      <pic:pic>
                        <pic:nvPicPr>
                          <pic:cNvPr id="559614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233174" name="Picture">
</wp:docPr>
                  <a:graphic>
                    <a:graphicData uri="http://schemas.openxmlformats.org/drawingml/2006/picture">
                      <pic:pic>
                        <pic:nvPicPr>
                          <pic:cNvPr id="164823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140773" name="Picture">
</wp:docPr>
                  <a:graphic>
                    <a:graphicData uri="http://schemas.openxmlformats.org/drawingml/2006/picture">
                      <pic:pic>
                        <pic:nvPicPr>
                          <pic:cNvPr id="17281407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56341" name="Picture">
</wp:docPr>
                  <a:graphic>
                    <a:graphicData uri="http://schemas.openxmlformats.org/drawingml/2006/picture">
                      <pic:pic>
                        <pic:nvPicPr>
                          <pic:cNvPr id="799756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9995091" name="Picture">
</wp:docPr>
                  <a:graphic>
                    <a:graphicData uri="http://schemas.openxmlformats.org/drawingml/2006/picture">
                      <pic:pic>
                        <pic:nvPicPr>
                          <pic:cNvPr id="36999509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086876" name="Picture">
</wp:docPr>
                        <a:graphic>
                          <a:graphicData uri="http://schemas.openxmlformats.org/drawingml/2006/picture">
                            <pic:pic>
                              <pic:nvPicPr>
                                <pic:cNvPr id="1025086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83716" name="Picture">
</wp:docPr>
                        <a:graphic>
                          <a:graphicData uri="http://schemas.openxmlformats.org/drawingml/2006/picture">
                            <pic:pic>
                              <pic:nvPicPr>
                                <pic:cNvPr id="616083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80084" name="Picture">
</wp:docPr>
                  <a:graphic>
                    <a:graphicData uri="http://schemas.openxmlformats.org/drawingml/2006/picture">
                      <pic:pic>
                        <pic:nvPicPr>
                          <pic:cNvPr id="102468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20152" name="Picture">
</wp:docPr>
                  <a:graphic>
                    <a:graphicData uri="http://schemas.openxmlformats.org/drawingml/2006/picture">
                      <pic:pic>
                        <pic:nvPicPr>
                          <pic:cNvPr id="168912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3176" name="Picture">
</wp:docPr>
                  <a:graphic>
                    <a:graphicData uri="http://schemas.openxmlformats.org/drawingml/2006/picture">
                      <pic:pic>
                        <pic:nvPicPr>
                          <pic:cNvPr id="9203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82686" name="Picture">
</wp:docPr>
                  <a:graphic>
                    <a:graphicData uri="http://schemas.openxmlformats.org/drawingml/2006/picture">
                      <pic:pic>
                        <pic:nvPicPr>
                          <pic:cNvPr id="598282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88132" name="Picture">
</wp:docPr>
                  <a:graphic>
                    <a:graphicData uri="http://schemas.openxmlformats.org/drawingml/2006/picture">
                      <pic:pic>
                        <pic:nvPicPr>
                          <pic:cNvPr id="1303688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311007" name="Picture">
</wp:docPr>
                  <a:graphic>
                    <a:graphicData uri="http://schemas.openxmlformats.org/drawingml/2006/picture">
                      <pic:pic>
                        <pic:nvPicPr>
                          <pic:cNvPr id="139631100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090261" name="Picture">
</wp:docPr>
                        <a:graphic>
                          <a:graphicData uri="http://schemas.openxmlformats.org/drawingml/2006/picture">
                            <pic:pic>
                              <pic:nvPicPr>
                                <pic:cNvPr id="465090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16166" name="Picture">
</wp:docPr>
                  <a:graphic>
                    <a:graphicData uri="http://schemas.openxmlformats.org/drawingml/2006/picture">
                      <pic:pic>
                        <pic:nvPicPr>
                          <pic:cNvPr id="40471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396619" name="Picture">
</wp:docPr>
                  <a:graphic>
                    <a:graphicData uri="http://schemas.openxmlformats.org/drawingml/2006/picture">
                      <pic:pic>
                        <pic:nvPicPr>
                          <pic:cNvPr id="51539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88577" name="Picture">
</wp:docPr>
                  <a:graphic>
                    <a:graphicData uri="http://schemas.openxmlformats.org/drawingml/2006/picture">
                      <pic:pic>
                        <pic:nvPicPr>
                          <pic:cNvPr id="192528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51596" name="Picture">
</wp:docPr>
                  <a:graphic>
                    <a:graphicData uri="http://schemas.openxmlformats.org/drawingml/2006/picture">
                      <pic:pic>
                        <pic:nvPicPr>
                          <pic:cNvPr id="1292351596"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154388" name="Picture">
</wp:docPr>
                  <a:graphic>
                    <a:graphicData uri="http://schemas.openxmlformats.org/drawingml/2006/picture">
                      <pic:pic>
                        <pic:nvPicPr>
                          <pic:cNvPr id="1780154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975766" name="Picture">
</wp:docPr>
                  <a:graphic>
                    <a:graphicData uri="http://schemas.openxmlformats.org/drawingml/2006/picture">
                      <pic:pic>
                        <pic:nvPicPr>
                          <pic:cNvPr id="101097576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75485" name="Picture">
</wp:docPr>
                  <a:graphic>
                    <a:graphicData uri="http://schemas.openxmlformats.org/drawingml/2006/picture">
                      <pic:pic>
                        <pic:nvPicPr>
                          <pic:cNvPr id="181467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59128" name="Picture">
</wp:docPr>
                  <a:graphic>
                    <a:graphicData uri="http://schemas.openxmlformats.org/drawingml/2006/picture">
                      <pic:pic>
                        <pic:nvPicPr>
                          <pic:cNvPr id="163715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72200" name="Picture">
</wp:docPr>
                  <a:graphic>
                    <a:graphicData uri="http://schemas.openxmlformats.org/drawingml/2006/picture">
                      <pic:pic>
                        <pic:nvPicPr>
                          <pic:cNvPr id="133127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72470" name="Picture">
</wp:docPr>
                  <a:graphic>
                    <a:graphicData uri="http://schemas.openxmlformats.org/drawingml/2006/picture">
                      <pic:pic>
                        <pic:nvPicPr>
                          <pic:cNvPr id="201947247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06459" name="Picture">
</wp:docPr>
                  <a:graphic>
                    <a:graphicData uri="http://schemas.openxmlformats.org/drawingml/2006/picture">
                      <pic:pic>
                        <pic:nvPicPr>
                          <pic:cNvPr id="15718064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204032" name="Picture">
</wp:docPr>
                  <a:graphic>
                    <a:graphicData uri="http://schemas.openxmlformats.org/drawingml/2006/picture">
                      <pic:pic>
                        <pic:nvPicPr>
                          <pic:cNvPr id="10192040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99330" name="Picture">
</wp:docPr>
                        <a:graphic>
                          <a:graphicData uri="http://schemas.openxmlformats.org/drawingml/2006/picture">
                            <pic:pic>
                              <pic:nvPicPr>
                                <pic:cNvPr id="1201199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60287" name="Picture">
</wp:docPr>
                  <a:graphic>
                    <a:graphicData uri="http://schemas.openxmlformats.org/drawingml/2006/picture">
                      <pic:pic>
                        <pic:nvPicPr>
                          <pic:cNvPr id="104556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32844" name="Picture">
</wp:docPr>
                  <a:graphic>
                    <a:graphicData uri="http://schemas.openxmlformats.org/drawingml/2006/picture">
                      <pic:pic>
                        <pic:nvPicPr>
                          <pic:cNvPr id="45533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17954" name="Picture">
</wp:docPr>
                  <a:graphic>
                    <a:graphicData uri="http://schemas.openxmlformats.org/drawingml/2006/picture">
                      <pic:pic>
                        <pic:nvPicPr>
                          <pic:cNvPr id="44441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37152" name="Picture">
</wp:docPr>
                  <a:graphic>
                    <a:graphicData uri="http://schemas.openxmlformats.org/drawingml/2006/picture">
                      <pic:pic>
                        <pic:nvPicPr>
                          <pic:cNvPr id="2828371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99661" name="Picture">
</wp:docPr>
                  <a:graphic>
                    <a:graphicData uri="http://schemas.openxmlformats.org/drawingml/2006/picture">
                      <pic:pic>
                        <pic:nvPicPr>
                          <pic:cNvPr id="933999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2692994" name="Picture">
</wp:docPr>
                  <a:graphic>
                    <a:graphicData uri="http://schemas.openxmlformats.org/drawingml/2006/picture">
                      <pic:pic>
                        <pic:nvPicPr>
                          <pic:cNvPr id="10926929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185619" name="Picture">
</wp:docPr>
                        <a:graphic>
                          <a:graphicData uri="http://schemas.openxmlformats.org/drawingml/2006/picture">
                            <pic:pic>
                              <pic:nvPicPr>
                                <pic:cNvPr id="328185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568041" name="Picture">
</wp:docPr>
                        <a:graphic>
                          <a:graphicData uri="http://schemas.openxmlformats.org/drawingml/2006/picture">
                            <pic:pic>
                              <pic:nvPicPr>
                                <pic:cNvPr id="78356804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94659" name="Picture">
</wp:docPr>
                  <a:graphic>
                    <a:graphicData uri="http://schemas.openxmlformats.org/drawingml/2006/picture">
                      <pic:pic>
                        <pic:nvPicPr>
                          <pic:cNvPr id="108929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77546" name="Picture">
</wp:docPr>
                  <a:graphic>
                    <a:graphicData uri="http://schemas.openxmlformats.org/drawingml/2006/picture">
                      <pic:pic>
                        <pic:nvPicPr>
                          <pic:cNvPr id="75947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165861" name="Picture">
</wp:docPr>
                  <a:graphic>
                    <a:graphicData uri="http://schemas.openxmlformats.org/drawingml/2006/picture">
                      <pic:pic>
                        <pic:nvPicPr>
                          <pic:cNvPr id="209016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23525" name="Picture">
</wp:docPr>
                  <a:graphic>
                    <a:graphicData uri="http://schemas.openxmlformats.org/drawingml/2006/picture">
                      <pic:pic>
                        <pic:nvPicPr>
                          <pic:cNvPr id="814623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752797" name="Picture">
</wp:docPr>
                  <a:graphic>
                    <a:graphicData uri="http://schemas.openxmlformats.org/drawingml/2006/picture">
                      <pic:pic>
                        <pic:nvPicPr>
                          <pic:cNvPr id="505752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264934" name="Picture">
</wp:docPr>
                  <a:graphic>
                    <a:graphicData uri="http://schemas.openxmlformats.org/drawingml/2006/picture">
                      <pic:pic>
                        <pic:nvPicPr>
                          <pic:cNvPr id="12772649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93192" name="Picture">
</wp:docPr>
                        <a:graphic>
                          <a:graphicData uri="http://schemas.openxmlformats.org/drawingml/2006/picture">
                            <pic:pic>
                              <pic:nvPicPr>
                                <pic:cNvPr id="162149319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992654" name="Picture">
</wp:docPr>
                  <a:graphic>
                    <a:graphicData uri="http://schemas.openxmlformats.org/drawingml/2006/picture">
                      <pic:pic>
                        <pic:nvPicPr>
                          <pic:cNvPr id="551992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80699" name="Picture">
</wp:docPr>
                  <a:graphic>
                    <a:graphicData uri="http://schemas.openxmlformats.org/drawingml/2006/picture">
                      <pic:pic>
                        <pic:nvPicPr>
                          <pic:cNvPr id="1932880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55092" name="Picture">
</wp:docPr>
                  <a:graphic>
                    <a:graphicData uri="http://schemas.openxmlformats.org/drawingml/2006/picture">
                      <pic:pic>
                        <pic:nvPicPr>
                          <pic:cNvPr id="92965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75356" name="Picture">
</wp:docPr>
                  <a:graphic>
                    <a:graphicData uri="http://schemas.openxmlformats.org/drawingml/2006/picture">
                      <pic:pic>
                        <pic:nvPicPr>
                          <pic:cNvPr id="101567535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461133" name="Picture">
</wp:docPr>
                  <a:graphic>
                    <a:graphicData uri="http://schemas.openxmlformats.org/drawingml/2006/picture">
                      <pic:pic>
                        <pic:nvPicPr>
                          <pic:cNvPr id="3824611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956463" name="Picture">
</wp:docPr>
                  <a:graphic>
                    <a:graphicData uri="http://schemas.openxmlformats.org/drawingml/2006/picture">
                      <pic:pic>
                        <pic:nvPicPr>
                          <pic:cNvPr id="18595646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224508" name="Picture">
</wp:docPr>
                  <a:graphic>
                    <a:graphicData uri="http://schemas.openxmlformats.org/drawingml/2006/picture">
                      <pic:pic>
                        <pic:nvPicPr>
                          <pic:cNvPr id="43722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770695" name="Picture">
</wp:docPr>
                  <a:graphic>
                    <a:graphicData uri="http://schemas.openxmlformats.org/drawingml/2006/picture">
                      <pic:pic>
                        <pic:nvPicPr>
                          <pic:cNvPr id="114177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716138" name="Picture">
</wp:docPr>
                  <a:graphic>
                    <a:graphicData uri="http://schemas.openxmlformats.org/drawingml/2006/picture">
                      <pic:pic>
                        <pic:nvPicPr>
                          <pic:cNvPr id="91171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Allonnes</w:t>
            </w:r>
          </w:p>
        </w:tc>
        <w:tc>
          <w:tcPr>
     </w:tcPr>
          <w:p>
            <w:pPr>
              <w:pStyle w:val="EMPTY_CELL_STYLE"/>
            </w:pPr>
          </w:p>
        </w:tc>
      </w:tr>
      <w:tr>
        <w:trPr>
          <w:trHeight w:hRule="atLeas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480"/>
              </w:trPr>
              <w:tc>
                <w:tcPr>
                  <w:tcMar>
                    <w:top w:w="0" w:type="dxa"/>
                    <w:left w:w="0" w:type="dxa"/>
                    <w:bottom w:w="0" w:type="dxa"/>
                    <w:right w:w="0" w:type="dxa"/>
                  </w:tcMar>
                </w:tcPr>
                <w:tbl>
                  <w:tblPr>
                    <w:tblLayout w:type="fixed"/>
                  </w:tblPr>
                  <w:tblGrid>
                    <w:gridCol w:w="4800"/>
                    <w:gridCol w:w="4600"/>
                  </w:tblGrid>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"https://www.georisques.gouv.fr/risques/installations/donnees/details/0006308714" \t "_self" </w:instrText>
                        </w:r>
                        <w:r>
                          <w:fldChar w:fldCharType="separate"/>
                        </w:r>
                        <w:r>
                          <w:rPr>
                            <w:rFonts w:ascii="Marianne" w:hAnsi="Marianne" w:eastAsia="Marianne" w:cs="Marianne"/>
                            <w:sz w:val="14"/>
                          </w:rPr>
                          <w:t xml:space="preserve">CARREFOUR SUPPLY CHAIN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"https://www.georisques.gouv.fr/risques/installations/donnees/details/0006310236" \t "_self" </w:instrText>
                        </w:r>
                        <w:r>
                          <w:fldChar w:fldCharType="separate"/>
                        </w:r>
                        <w:r>
                          <w:rPr>
                            <w:rFonts w:ascii="Marianne" w:hAnsi="Marianne" w:eastAsia="Marianne" w:cs="Marianne"/>
                            <w:sz w:val="14"/>
                          </w:rPr>
                          <w:t xml:space="preserve">SACA (SA à conseil d'admi.) LE HENAFF</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43820" name="Picture">
</wp:docPr>
                  <a:graphic>
                    <a:graphicData uri="http://schemas.openxmlformats.org/drawingml/2006/picture">
                      <pic:pic>
                        <pic:nvPicPr>
                          <pic:cNvPr id="619543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97062" name="Picture">
</wp:docPr>
                  <a:graphic>
                    <a:graphicData uri="http://schemas.openxmlformats.org/drawingml/2006/picture">
                      <pic:pic>
                        <pic:nvPicPr>
                          <pic:cNvPr id="18179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86982" name="Picture">
</wp:docPr>
                  <a:graphic>
                    <a:graphicData uri="http://schemas.openxmlformats.org/drawingml/2006/picture">
                      <pic:pic>
                        <pic:nvPicPr>
                          <pic:cNvPr id="290386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51452" name="Picture">
</wp:docPr>
                  <a:graphic>
                    <a:graphicData uri="http://schemas.openxmlformats.org/drawingml/2006/picture">
                      <pic:pic>
                        <pic:nvPicPr>
                          <pic:cNvPr id="26425145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81487" name="Picture">
</wp:docPr>
                  <a:graphic>
                    <a:graphicData uri="http://schemas.openxmlformats.org/drawingml/2006/picture">
                      <pic:pic>
                        <pic:nvPicPr>
                          <pic:cNvPr id="154058148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5018391" name="Picture">
</wp:docPr>
                  <a:graphic>
                    <a:graphicData uri="http://schemas.openxmlformats.org/drawingml/2006/picture">
                      <pic:pic>
                        <pic:nvPicPr>
                          <pic:cNvPr id="110501839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4467" name="Picture">
</wp:docPr>
                  <a:graphic>
                    <a:graphicData uri="http://schemas.openxmlformats.org/drawingml/2006/picture">
                      <pic:pic>
                        <pic:nvPicPr>
                          <pic:cNvPr id="2606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473249" name="Picture">
</wp:docPr>
                  <a:graphic>
                    <a:graphicData uri="http://schemas.openxmlformats.org/drawingml/2006/picture">
                      <pic:pic>
                        <pic:nvPicPr>
                          <pic:cNvPr id="89247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078119" name="Picture">
</wp:docPr>
                  <a:graphic>
                    <a:graphicData uri="http://schemas.openxmlformats.org/drawingml/2006/picture">
                      <pic:pic>
                        <pic:nvPicPr>
                          <pic:cNvPr id="112907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604213" name="Picture">
</wp:docPr>
                  <a:graphic>
                    <a:graphicData uri="http://schemas.openxmlformats.org/drawingml/2006/picture">
                      <pic:pic>
                        <pic:nvPicPr>
                          <pic:cNvPr id="661604213"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42723" name="Picture">
</wp:docPr>
                  <a:graphic>
                    <a:graphicData uri="http://schemas.openxmlformats.org/drawingml/2006/picture">
                      <pic:pic>
                        <pic:nvPicPr>
                          <pic:cNvPr id="162024272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934995" name="Picture">
</wp:docPr>
                  <a:graphic>
                    <a:graphicData uri="http://schemas.openxmlformats.org/drawingml/2006/picture">
                      <pic:pic>
                        <pic:nvPicPr>
                          <pic:cNvPr id="120934995"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95967" name="Picture">
</wp:docPr>
                        <a:graphic>
                          <a:graphicData uri="http://schemas.openxmlformats.org/drawingml/2006/picture">
                            <pic:pic>
                              <pic:nvPicPr>
                                <pic:cNvPr id="45549596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82058" name="Picture">
</wp:docPr>
                        <a:graphic>
                          <a:graphicData uri="http://schemas.openxmlformats.org/drawingml/2006/picture">
                            <pic:pic>
                              <pic:nvPicPr>
                                <pic:cNvPr id="1802682058"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922021" name="Picture">
</wp:docPr>
                  <a:graphic>
                    <a:graphicData uri="http://schemas.openxmlformats.org/drawingml/2006/picture">
                      <pic:pic>
                        <pic:nvPicPr>
                          <pic:cNvPr id="36692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82880" name="Picture">
</wp:docPr>
                  <a:graphic>
                    <a:graphicData uri="http://schemas.openxmlformats.org/drawingml/2006/picture">
                      <pic:pic>
                        <pic:nvPicPr>
                          <pic:cNvPr id="16318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588122" name="Picture">
</wp:docPr>
                  <a:graphic>
                    <a:graphicData uri="http://schemas.openxmlformats.org/drawingml/2006/picture">
                      <pic:pic>
                        <pic:nvPicPr>
                          <pic:cNvPr id="952588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"https://fiches-risques.brgm.fr/fr/georisques/mvt-synthetique/67200001" \t "_self" </w:instrText>
            </w:r>
            <w:r>
              <w:fldChar w:fldCharType="separate"/>
            </w:r>
            <w:r>
              <w:rPr>
                <w:rFonts w:ascii="Marianne" w:hAnsi="Marianne" w:eastAsia="Marianne" w:cs="Marianne"/>
                <w:sz w:val="14"/>
              </w:rPr>
              <w:t xml:space="preserve">67200001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405367" name="Picture">
</wp:docPr>
                  <a:graphic>
                    <a:graphicData uri="http://schemas.openxmlformats.org/drawingml/2006/picture">
                      <pic:pic>
                        <pic:nvPicPr>
                          <pic:cNvPr id="1012405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2577" name="Picture">
</wp:docPr>
                  <a:graphic>
                    <a:graphicData uri="http://schemas.openxmlformats.org/drawingml/2006/picture">
                      <pic:pic>
                        <pic:nvPicPr>
                          <pic:cNvPr id="4310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58489" name="Picture">
</wp:docPr>
                  <a:graphic>
                    <a:graphicData uri="http://schemas.openxmlformats.org/drawingml/2006/picture">
                      <pic:pic>
                        <pic:nvPicPr>
                          <pic:cNvPr id="63525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"https://fiches-risques.brgm.fr/georisques/infosols/instruction/SSP001224501" \t "_blank" </w:instrText>
            </w:r>
            <w:r>
              <w:fldChar w:fldCharType="separate"/>
            </w:r>
            <w:r>
              <w:rPr>
                <w:rFonts w:ascii="Marianne" w:hAnsi="Marianne" w:eastAsia="Marianne" w:cs="Marianne"/>
                <w:sz w:val="14"/>
              </w:rPr>
              <w:t xml:space="preserve">SSP001224501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SOMER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"https://fiches-risques.brgm.fr/georisques/infosols/instruction/SSP000478001" \t "_blank" </w:instrText>
            </w:r>
            <w:r>
              <w:fldChar w:fldCharType="separate"/>
            </w:r>
            <w:r>
              <w:rPr>
                <w:rFonts w:ascii="Marianne" w:hAnsi="Marianne" w:eastAsia="Marianne" w:cs="Marianne"/>
                <w:sz w:val="14"/>
              </w:rPr>
              <w:t xml:space="preserve">SSP000478001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ACCESS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"https://fiches-risques.brgm.fr/georisques/infosols/instruction/SSP000556601" \t "_blank" </w:instrText>
            </w:r>
            <w:r>
              <w:fldChar w:fldCharType="separate"/>
            </w:r>
            <w:r>
              <w:rPr>
                <w:rFonts w:ascii="Marianne" w:hAnsi="Marianne" w:eastAsia="Marianne" w:cs="Marianne"/>
                <w:sz w:val="14"/>
              </w:rPr>
              <w:t xml:space="preserve">SSP000556601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d'Allonnes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"https://fiches-risques.brgm.fr/georisques/infosols/instruction/SSP57207701" \t "_blank" </w:instrText>
            </w:r>
            <w:r>
              <w:fldChar w:fldCharType="separate"/>
            </w:r>
            <w:r>
              <w:rPr>
                <w:rFonts w:ascii="Marianne" w:hAnsi="Marianne" w:eastAsia="Marianne" w:cs="Marianne"/>
                <w:sz w:val="14"/>
              </w:rPr>
              <w:t xml:space="preserve">SSP57207701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WARNER ELECTRIC EUROPE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"https://fiches-risques.brgm.fr/georisques/infosols/instruction/SSP000542401" \t "_blank" </w:instrText>
            </w:r>
            <w:r>
              <w:fldChar w:fldCharType="separate"/>
            </w:r>
            <w:r>
              <w:rPr>
                <w:rFonts w:ascii="Marianne" w:hAnsi="Marianne" w:eastAsia="Marianne" w:cs="Marianne"/>
                <w:sz w:val="14"/>
              </w:rPr>
              <w:t xml:space="preserve">SSP000542401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MERCURE BOYS MANUFACTURE (MBM) ZA des Clottées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393523" name="Picture">
</wp:docPr>
                  <a:graphic>
                    <a:graphicData uri="http://schemas.openxmlformats.org/drawingml/2006/picture">
                      <pic:pic>
                        <pic:nvPicPr>
                          <pic:cNvPr id="149339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17855" name="Picture">
</wp:docPr>
                  <a:graphic>
                    <a:graphicData uri="http://schemas.openxmlformats.org/drawingml/2006/picture">
                      <pic:pic>
                        <pic:nvPicPr>
                          <pic:cNvPr id="4371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72700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64681" name="Picture">
</wp:docPr>
                  <a:graphic>
                    <a:graphicData uri="http://schemas.openxmlformats.org/drawingml/2006/picture">
                      <pic:pic>
                        <pic:nvPicPr>
                          <pic:cNvPr id="891864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"https://fiches-risques.brgm.fr/georisques/casias/SSP4011188" \t "_blank" </w:instrText>
            </w:r>
            <w:r>
              <w:fldChar w:fldCharType="separate"/>
            </w:r>
            <w:r>
              <w:rPr>
                <w:rFonts w:ascii="Marianne" w:hAnsi="Marianne" w:eastAsia="Marianne" w:cs="Marianne"/>
                <w:sz w:val="14"/>
              </w:rPr>
              <w:t xml:space="preserve">SSP4011188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"https://fiches-risques.brgm.fr/georisques/casias/SSP4011145" \t "_blank" </w:instrText>
            </w:r>
            <w:r>
              <w:fldChar w:fldCharType="separate"/>
            </w:r>
            <w:r>
              <w:rPr>
                <w:rFonts w:ascii="Marianne" w:hAnsi="Marianne" w:eastAsia="Marianne" w:cs="Marianne"/>
                <w:sz w:val="14"/>
              </w:rPr>
              <w:t xml:space="preserve">SSP4011145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"https://fiches-risques.brgm.fr/georisques/casias/SSP4011144" \t "_blank" </w:instrText>
            </w:r>
            <w:r>
              <w:fldChar w:fldCharType="separate"/>
            </w:r>
            <w:r>
              <w:rPr>
                <w:rFonts w:ascii="Marianne" w:hAnsi="Marianne" w:eastAsia="Marianne" w:cs="Marianne"/>
                <w:sz w:val="14"/>
              </w:rPr>
              <w:t xml:space="preserve">SSP4011144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"https://fiches-risques.brgm.fr/georisques/casias/SSP4011143" \t "_blank" </w:instrText>
            </w:r>
            <w:r>
              <w:fldChar w:fldCharType="separate"/>
            </w:r>
            <w:r>
              <w:rPr>
                <w:rFonts w:ascii="Marianne" w:hAnsi="Marianne" w:eastAsia="Marianne" w:cs="Marianne"/>
                <w:sz w:val="14"/>
              </w:rPr>
              <w:t xml:space="preserve">SSP4011143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"https://fiches-risques.brgm.fr/georisques/casias/SSP4011142" \t "_blank" </w:instrText>
            </w:r>
            <w:r>
              <w:fldChar w:fldCharType="separate"/>
            </w:r>
            <w:r>
              <w:rPr>
                <w:rFonts w:ascii="Marianne" w:hAnsi="Marianne" w:eastAsia="Marianne" w:cs="Marianne"/>
                <w:sz w:val="14"/>
              </w:rPr>
              <w:t xml:space="preserve">SSP4011142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"https://fiches-risques.brgm.fr/georisques/casias/SSP4011141" \t "_blank" </w:instrText>
            </w:r>
            <w:r>
              <w:fldChar w:fldCharType="separate"/>
            </w:r>
            <w:r>
              <w:rPr>
                <w:rFonts w:ascii="Marianne" w:hAnsi="Marianne" w:eastAsia="Marianne" w:cs="Marianne"/>
                <w:sz w:val="14"/>
              </w:rPr>
              <w:t xml:space="preserve">SSP4011141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"https://fiches-risques.brgm.fr/georisques/casias/SSP4011140" \t "_blank" </w:instrText>
            </w:r>
            <w:r>
              <w:fldChar w:fldCharType="separate"/>
            </w:r>
            <w:r>
              <w:rPr>
                <w:rFonts w:ascii="Marianne" w:hAnsi="Marianne" w:eastAsia="Marianne" w:cs="Marianne"/>
                <w:sz w:val="14"/>
              </w:rPr>
              <w:t xml:space="preserve">SSP4011140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"https://fiches-risques.brgm.fr/georisques/casias/SSP4010763" \t "_blank" </w:instrText>
            </w:r>
            <w:r>
              <w:fldChar w:fldCharType="separate"/>
            </w:r>
            <w:r>
              <w:rPr>
                <w:rFonts w:ascii="Marianne" w:hAnsi="Marianne" w:eastAsia="Marianne" w:cs="Marianne"/>
                <w:sz w:val="14"/>
              </w:rPr>
              <w:t xml:space="preserve">SSP4010763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"https://fiches-risques.brgm.fr/georisques/casias/SSP4010751" \t "_blank" </w:instrText>
            </w:r>
            <w:r>
              <w:fldChar w:fldCharType="separate"/>
            </w:r>
            <w:r>
              <w:rPr>
                <w:rFonts w:ascii="Marianne" w:hAnsi="Marianne" w:eastAsia="Marianne" w:cs="Marianne"/>
                <w:sz w:val="14"/>
              </w:rPr>
              <w:t xml:space="preserve">SSP4010751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"https://fiches-risques.brgm.fr/georisques/casias/SSP4010093" \t "_blank" </w:instrText>
            </w:r>
            <w:r>
              <w:fldChar w:fldCharType="separate"/>
            </w:r>
            <w:r>
              <w:rPr>
                <w:rFonts w:ascii="Marianne" w:hAnsi="Marianne" w:eastAsia="Marianne" w:cs="Marianne"/>
                <w:sz w:val="14"/>
              </w:rPr>
              <w:t xml:space="preserve">SSP4010093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"https://fiches-risques.brgm.fr/georisques/casias/SSP4010092" \t "_blank" </w:instrText>
            </w:r>
            <w:r>
              <w:fldChar w:fldCharType="separate"/>
            </w:r>
            <w:r>
              <w:rPr>
                <w:rFonts w:ascii="Marianne" w:hAnsi="Marianne" w:eastAsia="Marianne" w:cs="Marianne"/>
                <w:sz w:val="14"/>
              </w:rPr>
              <w:t xml:space="preserve">SSP4010092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"https://fiches-risques.brgm.fr/georisques/casias/SSP4010090" \t "_blank" </w:instrText>
            </w:r>
            <w:r>
              <w:fldChar w:fldCharType="separate"/>
            </w:r>
            <w:r>
              <w:rPr>
                <w:rFonts w:ascii="Marianne" w:hAnsi="Marianne" w:eastAsia="Marianne" w:cs="Marianne"/>
                <w:sz w:val="14"/>
              </w:rPr>
              <w:t xml:space="preserve">SSP4010090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"https://fiches-risques.brgm.fr/georisques/casias/SSP4010089" \t "_blank" </w:instrText>
            </w:r>
            <w:r>
              <w:fldChar w:fldCharType="separate"/>
            </w:r>
            <w:r>
              <w:rPr>
                <w:rFonts w:ascii="Marianne" w:hAnsi="Marianne" w:eastAsia="Marianne" w:cs="Marianne"/>
                <w:sz w:val="14"/>
              </w:rPr>
              <w:t xml:space="preserve">SSP4010089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"https://fiches-risques.brgm.fr/georisques/casias/SSP4010088" \t "_blank" </w:instrText>
            </w:r>
            <w:r>
              <w:fldChar w:fldCharType="separate"/>
            </w:r>
            <w:r>
              <w:rPr>
                <w:rFonts w:ascii="Marianne" w:hAnsi="Marianne" w:eastAsia="Marianne" w:cs="Marianne"/>
                <w:sz w:val="14"/>
              </w:rPr>
              <w:t xml:space="preserve">SSP4010088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"https://fiches-risques.brgm.fr/georisques/casias/SSP4010087" \t "_blank" </w:instrText>
            </w:r>
            <w:r>
              <w:fldChar w:fldCharType="separate"/>
            </w:r>
            <w:r>
              <w:rPr>
                <w:rFonts w:ascii="Marianne" w:hAnsi="Marianne" w:eastAsia="Marianne" w:cs="Marianne"/>
                <w:sz w:val="14"/>
              </w:rPr>
              <w:t xml:space="preserve">SSP4010087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"https://fiches-risques.brgm.fr/georisques/casias/SSP4010086" \t "_blank" </w:instrText>
            </w:r>
            <w:r>
              <w:fldChar w:fldCharType="separate"/>
            </w:r>
            <w:r>
              <w:rPr>
                <w:rFonts w:ascii="Marianne" w:hAnsi="Marianne" w:eastAsia="Marianne" w:cs="Marianne"/>
                <w:sz w:val="14"/>
              </w:rPr>
              <w:t xml:space="preserve">SSP4010086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"https://fiches-risques.brgm.fr/georisques/casias/SSP4010085" \t "_blank" </w:instrText>
            </w:r>
            <w:r>
              <w:fldChar w:fldCharType="separate"/>
            </w:r>
            <w:r>
              <w:rPr>
                <w:rFonts w:ascii="Marianne" w:hAnsi="Marianne" w:eastAsia="Marianne" w:cs="Marianne"/>
                <w:sz w:val="14"/>
              </w:rPr>
              <w:t xml:space="preserve">SSP4010085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"https://fiches-risques.brgm.fr/georisques/casias/SSP4010083" \t "_blank" </w:instrText>
            </w:r>
            <w:r>
              <w:fldChar w:fldCharType="separate"/>
            </w:r>
            <w:r>
              <w:rPr>
                <w:rFonts w:ascii="Marianne" w:hAnsi="Marianne" w:eastAsia="Marianne" w:cs="Marianne"/>
                <w:sz w:val="14"/>
              </w:rPr>
              <w:t xml:space="preserve">SSP4010083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"https://fiches-risques.brgm.fr/georisques/casias/SSP4010082" \t "_blank" </w:instrText>
            </w:r>
            <w:r>
              <w:fldChar w:fldCharType="separate"/>
            </w:r>
            <w:r>
              <w:rPr>
                <w:rFonts w:ascii="Marianne" w:hAnsi="Marianne" w:eastAsia="Marianne" w:cs="Marianne"/>
                <w:sz w:val="14"/>
              </w:rPr>
              <w:t xml:space="preserve">SSP4010082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"https://fiches-risques.brgm.fr/georisques/casias/SSP4009781" \t "_blank" </w:instrText>
            </w:r>
            <w:r>
              <w:fldChar w:fldCharType="separate"/>
            </w:r>
            <w:r>
              <w:rPr>
                <w:rFonts w:ascii="Marianne" w:hAnsi="Marianne" w:eastAsia="Marianne" w:cs="Marianne"/>
                <w:sz w:val="14"/>
              </w:rPr>
              <w:t xml:space="preserve">SSP4009781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"https://fiches-risques.brgm.fr/georisques/casias/SSP4009776" \t "_blank" </w:instrText>
            </w:r>
            <w:r>
              <w:fldChar w:fldCharType="separate"/>
            </w:r>
            <w:r>
              <w:rPr>
                <w:rFonts w:ascii="Marianne" w:hAnsi="Marianne" w:eastAsia="Marianne" w:cs="Marianne"/>
                <w:sz w:val="14"/>
              </w:rPr>
              <w:t xml:space="preserve">SSP4009776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"https://fiches-risques.brgm.fr/georisques/casias/SSP572077" \t "_blank" </w:instrText>
            </w:r>
            <w:r>
              <w:fldChar w:fldCharType="separate"/>
            </w:r>
            <w:r>
              <w:rPr>
                <w:rFonts w:ascii="Marianne" w:hAnsi="Marianne" w:eastAsia="Marianne" w:cs="Marianne"/>
                <w:sz w:val="14"/>
              </w:rPr>
              <w:t xml:space="preserve">SSP572077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WARNER ELECTRIC EUROPE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