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713055" name="Picture">
</wp:docPr>
                  <a:graphic>
                    <a:graphicData uri="http://schemas.openxmlformats.org/drawingml/2006/picture">
                      <pic:pic>
                        <pic:nvPicPr>
                          <pic:cNvPr id="1917713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2786605" name="Picture">
</wp:docPr>
                  <a:graphic>
                    <a:graphicData uri="http://schemas.openxmlformats.org/drawingml/2006/picture">
                      <pic:pic>
                        <pic:nvPicPr>
                          <pic:cNvPr id="11627866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6560454" name="Picture">
</wp:docPr>
                        <a:graphic>
                          <a:graphicData uri="http://schemas.openxmlformats.org/drawingml/2006/picture">
                            <pic:pic>
                              <pic:nvPicPr>
                                <pic:cNvPr id="9265604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58230 Alligny-en-Morvan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6757022" name="Picture">
</wp:docPr>
                  <a:graphic>
                    <a:graphicData uri="http://schemas.openxmlformats.org/drawingml/2006/picture">
                      <pic:pic>
                        <pic:nvPicPr>
                          <pic:cNvPr id="15067570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153461" name="Picture">
</wp:docPr>
                  <a:graphic>
                    <a:graphicData uri="http://schemas.openxmlformats.org/drawingml/2006/picture">
                      <pic:pic>
                        <pic:nvPicPr>
                          <pic:cNvPr id="1301534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549328" name="Picture">
</wp:docPr>
                  <a:graphic>
                    <a:graphicData uri="http://schemas.openxmlformats.org/drawingml/2006/picture">
                      <pic:pic>
                        <pic:nvPicPr>
                          <pic:cNvPr id="453549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423183" name="Picture">
</wp:docPr>
                  <a:graphic>
                    <a:graphicData uri="http://schemas.openxmlformats.org/drawingml/2006/picture">
                      <pic:pic>
                        <pic:nvPicPr>
                          <pic:cNvPr id="255423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58230 Alligny-en-Morvan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152189" name="Picture">
</wp:docPr>
                  <a:graphic>
                    <a:graphicData uri="http://schemas.openxmlformats.org/drawingml/2006/picture">
                      <pic:pic>
                        <pic:nvPicPr>
                          <pic:cNvPr id="2028152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587646" name="Picture">
</wp:docPr>
                        <a:graphic>
                          <a:graphicData uri="http://schemas.openxmlformats.org/drawingml/2006/picture">
                            <pic:pic>
                              <pic:nvPicPr>
                                <pic:cNvPr id="6465876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326967" name="Picture">
</wp:docPr>
                        <a:graphic>
                          <a:graphicData uri="http://schemas.openxmlformats.org/drawingml/2006/picture">
                            <pic:pic>
                              <pic:nvPicPr>
                                <pic:cNvPr id="14533269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06780" name="Picture">
</wp:docPr>
                        <a:graphic>
                          <a:graphicData uri="http://schemas.openxmlformats.org/drawingml/2006/picture">
                            <pic:pic>
                              <pic:nvPicPr>
                                <pic:cNvPr id="1760067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753514" name="Picture">
</wp:docPr>
                        <a:graphic>
                          <a:graphicData uri="http://schemas.openxmlformats.org/drawingml/2006/picture">
                            <pic:pic>
                              <pic:nvPicPr>
                                <pic:cNvPr id="18337535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400056" name="Picture">
</wp:docPr>
                        <a:graphic>
                          <a:graphicData uri="http://schemas.openxmlformats.org/drawingml/2006/picture">
                            <pic:pic>
                              <pic:nvPicPr>
                                <pic:cNvPr id="15194000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886449" name="Picture">
</wp:docPr>
                        <a:graphic>
                          <a:graphicData uri="http://schemas.openxmlformats.org/drawingml/2006/picture">
                            <pic:pic>
                              <pic:nvPicPr>
                                <pic:cNvPr id="21028864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87381" name="Picture">
</wp:docPr>
                        <a:graphic>
                          <a:graphicData uri="http://schemas.openxmlformats.org/drawingml/2006/picture">
                            <pic:pic>
                              <pic:nvPicPr>
                                <pic:cNvPr id="4058738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467831" name="Picture">
</wp:docPr>
                        <a:graphic>
                          <a:graphicData uri="http://schemas.openxmlformats.org/drawingml/2006/picture">
                            <pic:pic>
                              <pic:nvPicPr>
                                <pic:cNvPr id="13684678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411442" name="Picture">
</wp:docPr>
                        <a:graphic>
                          <a:graphicData uri="http://schemas.openxmlformats.org/drawingml/2006/picture">
                            <pic:pic>
                              <pic:nvPicPr>
                                <pic:cNvPr id="124141144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244636" name="Picture">
</wp:docPr>
                        <a:graphic>
                          <a:graphicData uri="http://schemas.openxmlformats.org/drawingml/2006/picture">
                            <pic:pic>
                              <pic:nvPicPr>
                                <pic:cNvPr id="13142446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881853" name="Picture">
</wp:docPr>
                        <a:graphic>
                          <a:graphicData uri="http://schemas.openxmlformats.org/drawingml/2006/picture">
                            <pic:pic>
                              <pic:nvPicPr>
                                <pic:cNvPr id="2408818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037393" name="Picture">
</wp:docPr>
                        <a:graphic>
                          <a:graphicData uri="http://schemas.openxmlformats.org/drawingml/2006/picture">
                            <pic:pic>
                              <pic:nvPicPr>
                                <pic:cNvPr id="35903739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164809" name="Picture">
</wp:docPr>
                        <a:graphic>
                          <a:graphicData uri="http://schemas.openxmlformats.org/drawingml/2006/picture">
                            <pic:pic>
                              <pic:nvPicPr>
                                <pic:cNvPr id="174716480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367356" name="Picture">
</wp:docPr>
                        <a:graphic>
                          <a:graphicData uri="http://schemas.openxmlformats.org/drawingml/2006/picture">
                            <pic:pic>
                              <pic:nvPicPr>
                                <pic:cNvPr id="17803673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242632" name="Picture">
</wp:docPr>
                        <a:graphic>
                          <a:graphicData uri="http://schemas.openxmlformats.org/drawingml/2006/picture">
                            <pic:pic>
                              <pic:nvPicPr>
                                <pic:cNvPr id="99124263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579057" name="Picture">
</wp:docPr>
                  <a:graphic>
                    <a:graphicData uri="http://schemas.openxmlformats.org/drawingml/2006/picture">
                      <pic:pic>
                        <pic:nvPicPr>
                          <pic:cNvPr id="1153579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767232" name="Picture">
</wp:docPr>
                  <a:graphic>
                    <a:graphicData uri="http://schemas.openxmlformats.org/drawingml/2006/picture">
                      <pic:pic>
                        <pic:nvPicPr>
                          <pic:cNvPr id="1786767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58230 Alligny-en-Morvan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297667" name="Picture">
</wp:docPr>
                  <a:graphic>
                    <a:graphicData uri="http://schemas.openxmlformats.org/drawingml/2006/picture">
                      <pic:pic>
                        <pic:nvPicPr>
                          <pic:cNvPr id="235297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Alligny-en-morvan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289535" name="Picture">
</wp:docPr>
                  <a:graphic>
                    <a:graphicData uri="http://schemas.openxmlformats.org/drawingml/2006/picture">
                      <pic:pic>
                        <pic:nvPicPr>
                          <pic:cNvPr id="12822895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936168" name="Picture">
</wp:docPr>
                  <a:graphic>
                    <a:graphicData uri="http://schemas.openxmlformats.org/drawingml/2006/picture">
                      <pic:pic>
                        <pic:nvPicPr>
                          <pic:cNvPr id="14529361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6875275" name="Picture">
</wp:docPr>
                  <a:graphic>
                    <a:graphicData uri="http://schemas.openxmlformats.org/drawingml/2006/picture">
                      <pic:pic>
                        <pic:nvPicPr>
                          <pic:cNvPr id="20268752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994179" name="Picture">
</wp:docPr>
                        <a:graphic>
                          <a:graphicData uri="http://schemas.openxmlformats.org/drawingml/2006/picture">
                            <pic:pic>
                              <pic:nvPicPr>
                                <pic:cNvPr id="8059941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23166" name="Picture">
</wp:docPr>
                  <a:graphic>
                    <a:graphicData uri="http://schemas.openxmlformats.org/drawingml/2006/picture">
                      <pic:pic>
                        <pic:nvPicPr>
                          <pic:cNvPr id="108723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675524" name="Picture">
</wp:docPr>
                  <a:graphic>
                    <a:graphicData uri="http://schemas.openxmlformats.org/drawingml/2006/picture">
                      <pic:pic>
                        <pic:nvPicPr>
                          <pic:cNvPr id="649675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58230 Alligny-en-Morvan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563574" name="Picture">
</wp:docPr>
                  <a:graphic>
                    <a:graphicData uri="http://schemas.openxmlformats.org/drawingml/2006/picture">
                      <pic:pic>
                        <pic:nvPicPr>
                          <pic:cNvPr id="1168563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Alligny-en-morvan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6871683" name="Picture">
</wp:docPr>
                  <a:graphic>
                    <a:graphicData uri="http://schemas.openxmlformats.org/drawingml/2006/picture">
                      <pic:pic>
                        <pic:nvPicPr>
                          <pic:cNvPr id="159687168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760884" name="Picture">
</wp:docPr>
                  <a:graphic>
                    <a:graphicData uri="http://schemas.openxmlformats.org/drawingml/2006/picture">
                      <pic:pic>
                        <pic:nvPicPr>
                          <pic:cNvPr id="3797608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5793738" name="Picture">
</wp:docPr>
                  <a:graphic>
                    <a:graphicData uri="http://schemas.openxmlformats.org/drawingml/2006/picture">
                      <pic:pic>
                        <pic:nvPicPr>
                          <pic:cNvPr id="195579373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748171" name="Picture">
</wp:docPr>
                        <a:graphic>
                          <a:graphicData uri="http://schemas.openxmlformats.org/drawingml/2006/picture">
                            <pic:pic>
                              <pic:nvPicPr>
                                <pic:cNvPr id="8267481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843216" name="Picture">
</wp:docPr>
                  <a:graphic>
                    <a:graphicData uri="http://schemas.openxmlformats.org/drawingml/2006/picture">
                      <pic:pic>
                        <pic:nvPicPr>
                          <pic:cNvPr id="1216843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894265" name="Picture">
</wp:docPr>
                  <a:graphic>
                    <a:graphicData uri="http://schemas.openxmlformats.org/drawingml/2006/picture">
                      <pic:pic>
                        <pic:nvPicPr>
                          <pic:cNvPr id="400894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58230 Alligny-en-Morvan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816510" name="Picture">
</wp:docPr>
                  <a:graphic>
                    <a:graphicData uri="http://schemas.openxmlformats.org/drawingml/2006/picture">
                      <pic:pic>
                        <pic:nvPicPr>
                          <pic:cNvPr id="2051816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Alligny-en-morvan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480226" name="Picture">
</wp:docPr>
                  <a:graphic>
                    <a:graphicData uri="http://schemas.openxmlformats.org/drawingml/2006/picture">
                      <pic:pic>
                        <pic:nvPicPr>
                          <pic:cNvPr id="1799480226"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022289" name="Picture">
</wp:docPr>
                  <a:graphic>
                    <a:graphicData uri="http://schemas.openxmlformats.org/drawingml/2006/picture">
                      <pic:pic>
                        <pic:nvPicPr>
                          <pic:cNvPr id="5540222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7084148" name="Picture">
</wp:docPr>
                  <a:graphic>
                    <a:graphicData uri="http://schemas.openxmlformats.org/drawingml/2006/picture">
                      <pic:pic>
                        <pic:nvPicPr>
                          <pic:cNvPr id="1427084148"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635911" name="Picture">
</wp:docPr>
                        <a:graphic>
                          <a:graphicData uri="http://schemas.openxmlformats.org/drawingml/2006/picture">
                            <pic:pic>
                              <pic:nvPicPr>
                                <pic:cNvPr id="20166359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423051" name="Picture">
</wp:docPr>
                  <a:graphic>
                    <a:graphicData uri="http://schemas.openxmlformats.org/drawingml/2006/picture">
                      <pic:pic>
                        <pic:nvPicPr>
                          <pic:cNvPr id="1489423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461347" name="Picture">
</wp:docPr>
                  <a:graphic>
                    <a:graphicData uri="http://schemas.openxmlformats.org/drawingml/2006/picture">
                      <pic:pic>
                        <pic:nvPicPr>
                          <pic:cNvPr id="1174461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58230 Alligny-en-Morvan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957040" name="Picture">
</wp:docPr>
                  <a:graphic>
                    <a:graphicData uri="http://schemas.openxmlformats.org/drawingml/2006/picture">
                      <pic:pic>
                        <pic:nvPicPr>
                          <pic:cNvPr id="623957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Alligny-en-morvan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073180" name="Picture">
</wp:docPr>
                  <a:graphic>
                    <a:graphicData uri="http://schemas.openxmlformats.org/drawingml/2006/picture">
                      <pic:pic>
                        <pic:nvPicPr>
                          <pic:cNvPr id="13640731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129229" name="Picture">
</wp:docPr>
                  <a:graphic>
                    <a:graphicData uri="http://schemas.openxmlformats.org/drawingml/2006/picture">
                      <pic:pic>
                        <pic:nvPicPr>
                          <pic:cNvPr id="6141292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2509736" name="Picture">
</wp:docPr>
                  <a:graphic>
                    <a:graphicData uri="http://schemas.openxmlformats.org/drawingml/2006/picture">
                      <pic:pic>
                        <pic:nvPicPr>
                          <pic:cNvPr id="42250973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258782" name="Picture">
</wp:docPr>
                        <a:graphic>
                          <a:graphicData uri="http://schemas.openxmlformats.org/drawingml/2006/picture">
                            <pic:pic>
                              <pic:nvPicPr>
                                <pic:cNvPr id="16832587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410265" name="Picture">
</wp:docPr>
                  <a:graphic>
                    <a:graphicData uri="http://schemas.openxmlformats.org/drawingml/2006/picture">
                      <pic:pic>
                        <pic:nvPicPr>
                          <pic:cNvPr id="1996410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596693" name="Picture">
</wp:docPr>
                  <a:graphic>
                    <a:graphicData uri="http://schemas.openxmlformats.org/drawingml/2006/picture">
                      <pic:pic>
                        <pic:nvPicPr>
                          <pic:cNvPr id="830596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58230 Alligny-en-Morvan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362083" name="Picture">
</wp:docPr>
                  <a:graphic>
                    <a:graphicData uri="http://schemas.openxmlformats.org/drawingml/2006/picture">
                      <pic:pic>
                        <pic:nvPicPr>
                          <pic:cNvPr id="868362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Alligny-en-morvan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516611" name="Picture">
</wp:docPr>
                  <a:graphic>
                    <a:graphicData uri="http://schemas.openxmlformats.org/drawingml/2006/picture">
                      <pic:pic>
                        <pic:nvPicPr>
                          <pic:cNvPr id="120851661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665000" name="Picture">
</wp:docPr>
                  <a:graphic>
                    <a:graphicData uri="http://schemas.openxmlformats.org/drawingml/2006/picture">
                      <pic:pic>
                        <pic:nvPicPr>
                          <pic:cNvPr id="6416650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365" name="Picture">
</wp:docPr>
                  <a:graphic>
                    <a:graphicData uri="http://schemas.openxmlformats.org/drawingml/2006/picture">
                      <pic:pic>
                        <pic:nvPicPr>
                          <pic:cNvPr id="11336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393592" name="Picture">
</wp:docPr>
                  <a:graphic>
                    <a:graphicData uri="http://schemas.openxmlformats.org/drawingml/2006/picture">
                      <pic:pic>
                        <pic:nvPicPr>
                          <pic:cNvPr id="215393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192118" name="Picture">
</wp:docPr>
                  <a:graphic>
                    <a:graphicData uri="http://schemas.openxmlformats.org/drawingml/2006/picture">
                      <pic:pic>
                        <pic:nvPicPr>
                          <pic:cNvPr id="670192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58230 Alligny-en-Morvan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1228" name="Picture">
</wp:docPr>
                  <a:graphic>
                    <a:graphicData uri="http://schemas.openxmlformats.org/drawingml/2006/picture">
                      <pic:pic>
                        <pic:nvPicPr>
                          <pic:cNvPr id="7501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"https://fiches-risques.brgm.fr/georisques/casias/SSP3799240" \t "_blank" </w:instrText>
            </w:r>
            <w:r>
              <w:fldChar w:fldCharType="separate"/>
            </w:r>
            <w:r>
              <w:rPr>
                <w:rFonts w:ascii="Marianne" w:hAnsi="Marianne" w:eastAsia="Marianne" w:cs="Marianne"/>
                <w:sz w:val="14"/>
              </w:rPr>
              <w:t xml:space="preserve">SSP3799240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des " Lacs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"https://fiches-risques.brgm.fr/georisques/casias/SSP3799239" \t "_blank" </w:instrText>
            </w:r>
            <w:r>
              <w:fldChar w:fldCharType="separate"/>
            </w:r>
            <w:r>
              <w:rPr>
                <w:rFonts w:ascii="Marianne" w:hAnsi="Marianne" w:eastAsia="Marianne" w:cs="Marianne"/>
                <w:sz w:val="14"/>
              </w:rPr>
              <w:t xml:space="preserve">SSP3799239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Lieu-dit "La Place"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"https://fiches-risques.brgm.fr/georisques/casias/SSP447422" \t "_blank" </w:instrText>
            </w:r>
            <w:r>
              <w:fldChar w:fldCharType="separate"/>
            </w:r>
            <w:r>
              <w:rPr>
                <w:rFonts w:ascii="Marianne" w:hAnsi="Marianne" w:eastAsia="Marianne" w:cs="Marianne"/>
                <w:sz w:val="14"/>
              </w:rPr>
              <w:t xml:space="preserve">SSP447422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DU HAUT MORVAN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