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54235" name="Picture">
</wp:docPr>
                  <a:graphic>
                    <a:graphicData uri="http://schemas.openxmlformats.org/drawingml/2006/picture">
                      <pic:pic>
                        <pic:nvPicPr>
                          <pic:cNvPr id="145155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48219" name="Picture">
</wp:docPr>
                  <a:graphic>
                    <a:graphicData uri="http://schemas.openxmlformats.org/drawingml/2006/picture">
                      <pic:pic>
                        <pic:nvPicPr>
                          <pic:cNvPr id="138248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189817" name="Picture">
</wp:docPr>
                        <a:graphic>
                          <a:graphicData uri="http://schemas.openxmlformats.org/drawingml/2006/picture">
                            <pic:pic>
                              <pic:nvPicPr>
                                <pic:cNvPr id="1026189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38580 Allevard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6356679" name="Picture">
</wp:docPr>
                  <a:graphic>
                    <a:graphicData uri="http://schemas.openxmlformats.org/drawingml/2006/picture">
                      <pic:pic>
                        <pic:nvPicPr>
                          <pic:cNvPr id="1726356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077970" name="Picture">
</wp:docPr>
                  <a:graphic>
                    <a:graphicData uri="http://schemas.openxmlformats.org/drawingml/2006/picture">
                      <pic:pic>
                        <pic:nvPicPr>
                          <pic:cNvPr id="393077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4983" name="Picture">
</wp:docPr>
                  <a:graphic>
                    <a:graphicData uri="http://schemas.openxmlformats.org/drawingml/2006/picture">
                      <pic:pic>
                        <pic:nvPicPr>
                          <pic:cNvPr id="16863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70183" name="Picture">
</wp:docPr>
                  <a:graphic>
                    <a:graphicData uri="http://schemas.openxmlformats.org/drawingml/2006/picture">
                      <pic:pic>
                        <pic:nvPicPr>
                          <pic:cNvPr id="112297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70501" name="Picture">
</wp:docPr>
                  <a:graphic>
                    <a:graphicData uri="http://schemas.openxmlformats.org/drawingml/2006/picture">
                      <pic:pic>
                        <pic:nvPicPr>
                          <pic:cNvPr id="192577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732605" name="Picture">
</wp:docPr>
                        <a:graphic>
                          <a:graphicData uri="http://schemas.openxmlformats.org/drawingml/2006/picture">
                            <pic:pic>
                              <pic:nvPicPr>
                                <pic:cNvPr id="694732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02721" name="Picture">
</wp:docPr>
                        <a:graphic>
                          <a:graphicData uri="http://schemas.openxmlformats.org/drawingml/2006/picture">
                            <pic:pic>
                              <pic:nvPicPr>
                                <pic:cNvPr id="1978302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38807" name="Picture">
</wp:docPr>
                        <a:graphic>
                          <a:graphicData uri="http://schemas.openxmlformats.org/drawingml/2006/picture">
                            <pic:pic>
                              <pic:nvPicPr>
                                <pic:cNvPr id="1304138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05613" name="Picture">
</wp:docPr>
                        <a:graphic>
                          <a:graphicData uri="http://schemas.openxmlformats.org/drawingml/2006/picture">
                            <pic:pic>
                              <pic:nvPicPr>
                                <pic:cNvPr id="258005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5987" name="Picture">
</wp:docPr>
                        <a:graphic>
                          <a:graphicData uri="http://schemas.openxmlformats.org/drawingml/2006/picture">
                            <pic:pic>
                              <pic:nvPicPr>
                                <pic:cNvPr id="29225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499669" name="Picture">
</wp:docPr>
                        <a:graphic>
                          <a:graphicData uri="http://schemas.openxmlformats.org/drawingml/2006/picture">
                            <pic:pic>
                              <pic:nvPicPr>
                                <pic:cNvPr id="10104996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509690" name="Picture">
</wp:docPr>
                        <a:graphic>
                          <a:graphicData uri="http://schemas.openxmlformats.org/drawingml/2006/picture">
                            <pic:pic>
                              <pic:nvPicPr>
                                <pic:cNvPr id="648509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9462" name="Picture">
</wp:docPr>
                        <a:graphic>
                          <a:graphicData uri="http://schemas.openxmlformats.org/drawingml/2006/picture">
                            <pic:pic>
                              <pic:nvPicPr>
                                <pic:cNvPr id="156659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453741" name="Picture">
</wp:docPr>
                        <a:graphic>
                          <a:graphicData uri="http://schemas.openxmlformats.org/drawingml/2006/picture">
                            <pic:pic>
                              <pic:nvPicPr>
                                <pic:cNvPr id="16574537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729375" name="Picture">
</wp:docPr>
                        <a:graphic>
                          <a:graphicData uri="http://schemas.openxmlformats.org/drawingml/2006/picture">
                            <pic:pic>
                              <pic:nvPicPr>
                                <pic:cNvPr id="11217293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40940" name="Picture">
</wp:docPr>
                        <a:graphic>
                          <a:graphicData uri="http://schemas.openxmlformats.org/drawingml/2006/picture">
                            <pic:pic>
                              <pic:nvPicPr>
                                <pic:cNvPr id="922740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79821" name="Picture">
</wp:docPr>
                        <a:graphic>
                          <a:graphicData uri="http://schemas.openxmlformats.org/drawingml/2006/picture">
                            <pic:pic>
                              <pic:nvPicPr>
                                <pic:cNvPr id="13552798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080506" name="Picture">
</wp:docPr>
                        <a:graphic>
                          <a:graphicData uri="http://schemas.openxmlformats.org/drawingml/2006/picture">
                            <pic:pic>
                              <pic:nvPicPr>
                                <pic:cNvPr id="1866080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18173" name="Picture">
</wp:docPr>
                        <a:graphic>
                          <a:graphicData uri="http://schemas.openxmlformats.org/drawingml/2006/picture">
                            <pic:pic>
                              <pic:nvPicPr>
                                <pic:cNvPr id="1457518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65315" name="Picture">
</wp:docPr>
                        <a:graphic>
                          <a:graphicData uri="http://schemas.openxmlformats.org/drawingml/2006/picture">
                            <pic:pic>
                              <pic:nvPicPr>
                                <pic:cNvPr id="18383653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427348" name="Picture">
</wp:docPr>
                        <a:graphic>
                          <a:graphicData uri="http://schemas.openxmlformats.org/drawingml/2006/picture">
                            <pic:pic>
                              <pic:nvPicPr>
                                <pic:cNvPr id="310427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94034" name="Picture">
</wp:docPr>
                        <a:graphic>
                          <a:graphicData uri="http://schemas.openxmlformats.org/drawingml/2006/picture">
                            <pic:pic>
                              <pic:nvPicPr>
                                <pic:cNvPr id="6606940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702312" name="Picture">
</wp:docPr>
                        <a:graphic>
                          <a:graphicData uri="http://schemas.openxmlformats.org/drawingml/2006/picture">
                            <pic:pic>
                              <pic:nvPicPr>
                                <pic:cNvPr id="5247023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66769" name="Picture">
</wp:docPr>
                        <a:graphic>
                          <a:graphicData uri="http://schemas.openxmlformats.org/drawingml/2006/picture">
                            <pic:pic>
                              <pic:nvPicPr>
                                <pic:cNvPr id="15966667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29468" name="Picture">
</wp:docPr>
                        <a:graphic>
                          <a:graphicData uri="http://schemas.openxmlformats.org/drawingml/2006/picture">
                            <pic:pic>
                              <pic:nvPicPr>
                                <pic:cNvPr id="1239829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5144" name="Picture">
</wp:docPr>
                        <a:graphic>
                          <a:graphicData uri="http://schemas.openxmlformats.org/drawingml/2006/picture">
                            <pic:pic>
                              <pic:nvPicPr>
                                <pic:cNvPr id="995251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902502" name="Picture">
</wp:docPr>
                        <a:graphic>
                          <a:graphicData uri="http://schemas.openxmlformats.org/drawingml/2006/picture">
                            <pic:pic>
                              <pic:nvPicPr>
                                <pic:cNvPr id="584902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4520" name="Picture">
</wp:docPr>
                        <a:graphic>
                          <a:graphicData uri="http://schemas.openxmlformats.org/drawingml/2006/picture">
                            <pic:pic>
                              <pic:nvPicPr>
                                <pic:cNvPr id="1060745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015015" name="Picture">
</wp:docPr>
                        <a:graphic>
                          <a:graphicData uri="http://schemas.openxmlformats.org/drawingml/2006/picture">
                            <pic:pic>
                              <pic:nvPicPr>
                                <pic:cNvPr id="1352015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54869" name="Picture">
</wp:docPr>
                  <a:graphic>
                    <a:graphicData uri="http://schemas.openxmlformats.org/drawingml/2006/picture">
                      <pic:pic>
                        <pic:nvPicPr>
                          <pic:cNvPr id="151385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35571" name="Picture">
</wp:docPr>
                  <a:graphic>
                    <a:graphicData uri="http://schemas.openxmlformats.org/drawingml/2006/picture">
                      <pic:pic>
                        <pic:nvPicPr>
                          <pic:cNvPr id="177313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63599" name="Picture">
</wp:docPr>
                  <a:graphic>
                    <a:graphicData uri="http://schemas.openxmlformats.org/drawingml/2006/picture">
                      <pic:pic>
                        <pic:nvPicPr>
                          <pic:cNvPr id="201736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Allevard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388503" name="Picture">
</wp:docPr>
                  <a:graphic>
                    <a:graphicData uri="http://schemas.openxmlformats.org/drawingml/2006/picture">
                      <pic:pic>
                        <pic:nvPicPr>
                          <pic:cNvPr id="11033885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480014" name="Picture">
</wp:docPr>
                  <a:graphic>
                    <a:graphicData uri="http://schemas.openxmlformats.org/drawingml/2006/picture">
                      <pic:pic>
                        <pic:nvPicPr>
                          <pic:cNvPr id="870480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8760173" name="Picture">
</wp:docPr>
                  <a:graphic>
                    <a:graphicData uri="http://schemas.openxmlformats.org/drawingml/2006/picture">
                      <pic:pic>
                        <pic:nvPicPr>
                          <pic:cNvPr id="8187601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Allevard (38RTM19730002)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55000" name="Picture">
</wp:docPr>
                        <a:graphic>
                          <a:graphicData uri="http://schemas.openxmlformats.org/drawingml/2006/picture">
                            <pic:pic>
                              <pic:nvPicPr>
                                <pic:cNvPr id="10269550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Allevard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21/03/1973</w:t>
                    <w:br/>
                    <w:t xml:space="preserve">Date d'approbation : 21/03/1973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56763" name="Picture">
</wp:docPr>
                  <a:graphic>
                    <a:graphicData uri="http://schemas.openxmlformats.org/drawingml/2006/picture">
                      <pic:pic>
                        <pic:nvPicPr>
                          <pic:cNvPr id="167645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08756" name="Picture">
</wp:docPr>
                  <a:graphic>
                    <a:graphicData uri="http://schemas.openxmlformats.org/drawingml/2006/picture">
                      <pic:pic>
                        <pic:nvPicPr>
                          <pic:cNvPr id="167060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77534" name="Picture">
</wp:docPr>
                  <a:graphic>
                    <a:graphicData uri="http://schemas.openxmlformats.org/drawingml/2006/picture">
                      <pic:pic>
                        <pic:nvPicPr>
                          <pic:cNvPr id="21277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Allevard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Allevard (38RTM19980011)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01705" name="Picture">
</wp:docPr>
                        <a:graphic>
                          <a:graphicData uri="http://schemas.openxmlformats.org/drawingml/2006/picture">
                            <pic:pic>
                              <pic:nvPicPr>
                                <pic:cNvPr id="17059017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Allevard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31/07/2003</w:t>
                    <w:br/>
                    <w:t xml:space="preserve">Date d'approbation : 31/07/2003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328676" name="Picture">
</wp:docPr>
                        <a:graphic>
                          <a:graphicData uri="http://schemas.openxmlformats.org/drawingml/2006/picture">
                            <pic:pic>
                              <pic:nvPicPr>
                                <pic:cNvPr id="9643286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35784" name="Picture">
</wp:docPr>
                  <a:graphic>
                    <a:graphicData uri="http://schemas.openxmlformats.org/drawingml/2006/picture">
                      <pic:pic>
                        <pic:nvPicPr>
                          <pic:cNvPr id="34063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04428" name="Picture">
</wp:docPr>
                  <a:graphic>
                    <a:graphicData uri="http://schemas.openxmlformats.org/drawingml/2006/picture">
                      <pic:pic>
                        <pic:nvPicPr>
                          <pic:cNvPr id="187020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1947" name="Picture">
</wp:docPr>
                  <a:graphic>
                    <a:graphicData uri="http://schemas.openxmlformats.org/drawingml/2006/picture">
                      <pic:pic>
                        <pic:nvPicPr>
                          <pic:cNvPr id="932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66088" name="Picture">
</wp:docPr>
                  <a:graphic>
                    <a:graphicData uri="http://schemas.openxmlformats.org/drawingml/2006/picture">
                      <pic:pic>
                        <pic:nvPicPr>
                          <pic:cNvPr id="1446066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78114" name="Picture">
</wp:docPr>
                  <a:graphic>
                    <a:graphicData uri="http://schemas.openxmlformats.org/drawingml/2006/picture">
                      <pic:pic>
                        <pic:nvPicPr>
                          <pic:cNvPr id="536978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226505" name="Picture">
</wp:docPr>
                  <a:graphic>
                    <a:graphicData uri="http://schemas.openxmlformats.org/drawingml/2006/picture">
                      <pic:pic>
                        <pic:nvPicPr>
                          <pic:cNvPr id="19452265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48976" name="Picture">
</wp:docPr>
                        <a:graphic>
                          <a:graphicData uri="http://schemas.openxmlformats.org/drawingml/2006/picture">
                            <pic:pic>
                              <pic:nvPicPr>
                                <pic:cNvPr id="1387648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52361" name="Picture">
</wp:docPr>
                  <a:graphic>
                    <a:graphicData uri="http://schemas.openxmlformats.org/drawingml/2006/picture">
                      <pic:pic>
                        <pic:nvPicPr>
                          <pic:cNvPr id="70775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92328" name="Picture">
</wp:docPr>
                  <a:graphic>
                    <a:graphicData uri="http://schemas.openxmlformats.org/drawingml/2006/picture">
                      <pic:pic>
                        <pic:nvPicPr>
                          <pic:cNvPr id="206259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70705" name="Picture">
</wp:docPr>
                  <a:graphic>
                    <a:graphicData uri="http://schemas.openxmlformats.org/drawingml/2006/picture">
                      <pic:pic>
                        <pic:nvPicPr>
                          <pic:cNvPr id="10957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217059" name="Picture">
</wp:docPr>
                  <a:graphic>
                    <a:graphicData uri="http://schemas.openxmlformats.org/drawingml/2006/picture">
                      <pic:pic>
                        <pic:nvPicPr>
                          <pic:cNvPr id="1855217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27082" name="Picture">
</wp:docPr>
                  <a:graphic>
                    <a:graphicData uri="http://schemas.openxmlformats.org/drawingml/2006/picture">
                      <pic:pic>
                        <pic:nvPicPr>
                          <pic:cNvPr id="300327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807784" name="Picture">
</wp:docPr>
                  <a:graphic>
                    <a:graphicData uri="http://schemas.openxmlformats.org/drawingml/2006/picture">
                      <pic:pic>
                        <pic:nvPicPr>
                          <pic:cNvPr id="1934807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34046" name="Picture">
</wp:docPr>
                        <a:graphic>
                          <a:graphicData uri="http://schemas.openxmlformats.org/drawingml/2006/picture">
                            <pic:pic>
                              <pic:nvPicPr>
                                <pic:cNvPr id="628734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518031" name="Picture">
</wp:docPr>
                        <a:graphic>
                          <a:graphicData uri="http://schemas.openxmlformats.org/drawingml/2006/picture">
                            <pic:pic>
                              <pic:nvPicPr>
                                <pic:cNvPr id="12835180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13193" name="Picture">
</wp:docPr>
                  <a:graphic>
                    <a:graphicData uri="http://schemas.openxmlformats.org/drawingml/2006/picture">
                      <pic:pic>
                        <pic:nvPicPr>
                          <pic:cNvPr id="61781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55531" name="Picture">
</wp:docPr>
                  <a:graphic>
                    <a:graphicData uri="http://schemas.openxmlformats.org/drawingml/2006/picture">
                      <pic:pic>
                        <pic:nvPicPr>
                          <pic:cNvPr id="73565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61803" name="Picture">
</wp:docPr>
                  <a:graphic>
                    <a:graphicData uri="http://schemas.openxmlformats.org/drawingml/2006/picture">
                      <pic:pic>
                        <pic:nvPicPr>
                          <pic:cNvPr id="114596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98735" name="Picture">
</wp:docPr>
                  <a:graphic>
                    <a:graphicData uri="http://schemas.openxmlformats.org/drawingml/2006/picture">
                      <pic:pic>
                        <pic:nvPicPr>
                          <pic:cNvPr id="1366198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46025" name="Picture">
</wp:docPr>
                  <a:graphic>
                    <a:graphicData uri="http://schemas.openxmlformats.org/drawingml/2006/picture">
                      <pic:pic>
                        <pic:nvPicPr>
                          <pic:cNvPr id="1153946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972002" name="Picture">
</wp:docPr>
                  <a:graphic>
                    <a:graphicData uri="http://schemas.openxmlformats.org/drawingml/2006/picture">
                      <pic:pic>
                        <pic:nvPicPr>
                          <pic:cNvPr id="38797200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09058" name="Picture">
</wp:docPr>
                  <a:graphic>
                    <a:graphicData uri="http://schemas.openxmlformats.org/drawingml/2006/picture">
                      <pic:pic>
                        <pic:nvPicPr>
                          <pic:cNvPr id="184020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88836" name="Picture">
</wp:docPr>
                  <a:graphic>
                    <a:graphicData uri="http://schemas.openxmlformats.org/drawingml/2006/picture">
                      <pic:pic>
                        <pic:nvPicPr>
                          <pic:cNvPr id="204308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8218" name="Picture">
</wp:docPr>
                  <a:graphic>
                    <a:graphicData uri="http://schemas.openxmlformats.org/drawingml/2006/picture">
                      <pic:pic>
                        <pic:nvPicPr>
                          <pic:cNvPr id="13060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Allevard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Allevard (38RTM19730002)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420592" name="Picture">
</wp:docPr>
                        <a:graphic>
                          <a:graphicData uri="http://schemas.openxmlformats.org/drawingml/2006/picture">
                            <pic:pic>
                              <pic:nvPicPr>
                                <pic:cNvPr id="10574205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Allevard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21/03/1973</w:t>
                    <w:br/>
                    <w:t xml:space="preserve">Date d'approbation : 21/03/1973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Allevard (38RTM19980011)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81903" name="Picture">
</wp:docPr>
                        <a:graphic>
                          <a:graphicData uri="http://schemas.openxmlformats.org/drawingml/2006/picture">
                            <pic:pic>
                              <pic:nvPicPr>
                                <pic:cNvPr id="155498190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Allevard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31/07/2003</w:t>
                    <w:br/>
                    <w:t xml:space="preserve">Date d'approbation : 31/07/2003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226641" name="Picture">
</wp:docPr>
                        <a:graphic>
                          <a:graphicData uri="http://schemas.openxmlformats.org/drawingml/2006/picture">
                            <pic:pic>
                              <pic:nvPicPr>
                                <pic:cNvPr id="1091226641"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20643" name="Picture">
</wp:docPr>
                  <a:graphic>
                    <a:graphicData uri="http://schemas.openxmlformats.org/drawingml/2006/picture">
                      <pic:pic>
                        <pic:nvPicPr>
                          <pic:cNvPr id="167982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65893" name="Picture">
</wp:docPr>
                  <a:graphic>
                    <a:graphicData uri="http://schemas.openxmlformats.org/drawingml/2006/picture">
                      <pic:pic>
                        <pic:nvPicPr>
                          <pic:cNvPr id="200626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46020" name="Picture">
</wp:docPr>
                  <a:graphic>
                    <a:graphicData uri="http://schemas.openxmlformats.org/drawingml/2006/picture">
                      <pic:pic>
                        <pic:nvPicPr>
                          <pic:cNvPr id="169284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029297" name="Picture">
</wp:docPr>
                  <a:graphic>
                    <a:graphicData uri="http://schemas.openxmlformats.org/drawingml/2006/picture">
                      <pic:pic>
                        <pic:nvPicPr>
                          <pic:cNvPr id="935029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6952" name="Picture">
</wp:docPr>
                  <a:graphic>
                    <a:graphicData uri="http://schemas.openxmlformats.org/drawingml/2006/picture">
                      <pic:pic>
                        <pic:nvPicPr>
                          <pic:cNvPr id="70136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463125" name="Picture">
</wp:docPr>
                  <a:graphic>
                    <a:graphicData uri="http://schemas.openxmlformats.org/drawingml/2006/picture">
                      <pic:pic>
                        <pic:nvPicPr>
                          <pic:cNvPr id="5484631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967778" name="Picture">
</wp:docPr>
                        <a:graphic>
                          <a:graphicData uri="http://schemas.openxmlformats.org/drawingml/2006/picture">
                            <pic:pic>
                              <pic:nvPicPr>
                                <pic:cNvPr id="16719677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73256" name="Picture">
</wp:docPr>
                  <a:graphic>
                    <a:graphicData uri="http://schemas.openxmlformats.org/drawingml/2006/picture">
                      <pic:pic>
                        <pic:nvPicPr>
                          <pic:cNvPr id="115237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758133" name="Picture">
</wp:docPr>
                  <a:graphic>
                    <a:graphicData uri="http://schemas.openxmlformats.org/drawingml/2006/picture">
                      <pic:pic>
                        <pic:nvPicPr>
                          <pic:cNvPr id="142675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17344" name="Picture">
</wp:docPr>
                  <a:graphic>
                    <a:graphicData uri="http://schemas.openxmlformats.org/drawingml/2006/picture">
                      <pic:pic>
                        <pic:nvPicPr>
                          <pic:cNvPr id="183871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57049" name="Picture">
</wp:docPr>
                  <a:graphic>
                    <a:graphicData uri="http://schemas.openxmlformats.org/drawingml/2006/picture">
                      <pic:pic>
                        <pic:nvPicPr>
                          <pic:cNvPr id="2626570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0233" name="Picture">
</wp:docPr>
                  <a:graphic>
                    <a:graphicData uri="http://schemas.openxmlformats.org/drawingml/2006/picture">
                      <pic:pic>
                        <pic:nvPicPr>
                          <pic:cNvPr id="939302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83225940" name="Picture">
</wp:docPr>
                  <a:graphic>
                    <a:graphicData uri="http://schemas.openxmlformats.org/drawingml/2006/picture">
                      <pic:pic>
                        <pic:nvPicPr>
                          <pic:cNvPr id="48322594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Allevard (38RTM19730002)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73124" name="Picture">
</wp:docPr>
                        <a:graphic>
                          <a:graphicData uri="http://schemas.openxmlformats.org/drawingml/2006/picture">
                            <pic:pic>
                              <pic:nvPicPr>
                                <pic:cNvPr id="18686731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Allevard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21/03/1973</w:t>
                    <w:br/>
                    <w:t xml:space="preserve">Date d'approbation : 21/03/1973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76717" name="Picture">
</wp:docPr>
                  <a:graphic>
                    <a:graphicData uri="http://schemas.openxmlformats.org/drawingml/2006/picture">
                      <pic:pic>
                        <pic:nvPicPr>
                          <pic:cNvPr id="40797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250367" name="Picture">
</wp:docPr>
                  <a:graphic>
                    <a:graphicData uri="http://schemas.openxmlformats.org/drawingml/2006/picture">
                      <pic:pic>
                        <pic:nvPicPr>
                          <pic:cNvPr id="68525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7829" name="Picture">
</wp:docPr>
                  <a:graphic>
                    <a:graphicData uri="http://schemas.openxmlformats.org/drawingml/2006/picture">
                      <pic:pic>
                        <pic:nvPicPr>
                          <pic:cNvPr id="21169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Allevard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Allevard (38RTM19980011)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76979" name="Picture">
</wp:docPr>
                        <a:graphic>
                          <a:graphicData uri="http://schemas.openxmlformats.org/drawingml/2006/picture">
                            <pic:pic>
                              <pic:nvPicPr>
                                <pic:cNvPr id="177697697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Allevard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31/07/2003</w:t>
                    <w:br/>
                    <w:t xml:space="preserve">Date d'approbation : 31/07/2003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41715" name="Picture">
</wp:docPr>
                        <a:graphic>
                          <a:graphicData uri="http://schemas.openxmlformats.org/drawingml/2006/picture">
                            <pic:pic>
                              <pic:nvPicPr>
                                <pic:cNvPr id="138944171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94950" name="Picture">
</wp:docPr>
                  <a:graphic>
                    <a:graphicData uri="http://schemas.openxmlformats.org/drawingml/2006/picture">
                      <pic:pic>
                        <pic:nvPicPr>
                          <pic:cNvPr id="186469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05151" name="Picture">
</wp:docPr>
                  <a:graphic>
                    <a:graphicData uri="http://schemas.openxmlformats.org/drawingml/2006/picture">
                      <pic:pic>
                        <pic:nvPicPr>
                          <pic:cNvPr id="81120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43626" name="Picture">
</wp:docPr>
                  <a:graphic>
                    <a:graphicData uri="http://schemas.openxmlformats.org/drawingml/2006/picture">
                      <pic:pic>
                        <pic:nvPicPr>
                          <pic:cNvPr id="117974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563996" name="Picture">
</wp:docPr>
                  <a:graphic>
                    <a:graphicData uri="http://schemas.openxmlformats.org/drawingml/2006/picture">
                      <pic:pic>
                        <pic:nvPicPr>
                          <pic:cNvPr id="2915639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64010" name="Picture">
</wp:docPr>
                  <a:graphic>
                    <a:graphicData uri="http://schemas.openxmlformats.org/drawingml/2006/picture">
                      <pic:pic>
                        <pic:nvPicPr>
                          <pic:cNvPr id="8583640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31553" name="Picture">
</wp:docPr>
                  <a:graphic>
                    <a:graphicData uri="http://schemas.openxmlformats.org/drawingml/2006/picture">
                      <pic:pic>
                        <pic:nvPicPr>
                          <pic:cNvPr id="1199315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5843" name="Picture">
</wp:docPr>
                        <a:graphic>
                          <a:graphicData uri="http://schemas.openxmlformats.org/drawingml/2006/picture">
                            <pic:pic>
                              <pic:nvPicPr>
                                <pic:cNvPr id="1881358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331502" name="Picture">
</wp:docPr>
                  <a:graphic>
                    <a:graphicData uri="http://schemas.openxmlformats.org/drawingml/2006/picture">
                      <pic:pic>
                        <pic:nvPicPr>
                          <pic:cNvPr id="101833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63447" name="Picture">
</wp:docPr>
                  <a:graphic>
                    <a:graphicData uri="http://schemas.openxmlformats.org/drawingml/2006/picture">
                      <pic:pic>
                        <pic:nvPicPr>
                          <pic:cNvPr id="157546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59936" name="Picture">
</wp:docPr>
                  <a:graphic>
                    <a:graphicData uri="http://schemas.openxmlformats.org/drawingml/2006/picture">
                      <pic:pic>
                        <pic:nvPicPr>
                          <pic:cNvPr id="75665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Allevard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389622" name="Picture">
</wp:docPr>
                  <a:graphic>
                    <a:graphicData uri="http://schemas.openxmlformats.org/drawingml/2006/picture">
                      <pic:pic>
                        <pic:nvPicPr>
                          <pic:cNvPr id="13373896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7555" name="Picture">
</wp:docPr>
                  <a:graphic>
                    <a:graphicData uri="http://schemas.openxmlformats.org/drawingml/2006/picture">
                      <pic:pic>
                        <pic:nvPicPr>
                          <pic:cNvPr id="1588175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546260" name="Picture">
</wp:docPr>
                  <a:graphic>
                    <a:graphicData uri="http://schemas.openxmlformats.org/drawingml/2006/picture">
                      <pic:pic>
                        <pic:nvPicPr>
                          <pic:cNvPr id="9245462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60457" name="Picture">
</wp:docPr>
                  <a:graphic>
                    <a:graphicData uri="http://schemas.openxmlformats.org/drawingml/2006/picture">
                      <pic:pic>
                        <pic:nvPicPr>
                          <pic:cNvPr id="58056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72876" name="Picture">
</wp:docPr>
                  <a:graphic>
                    <a:graphicData uri="http://schemas.openxmlformats.org/drawingml/2006/picture">
                      <pic:pic>
                        <pic:nvPicPr>
                          <pic:cNvPr id="62037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76015" name="Picture">
</wp:docPr>
                  <a:graphic>
                    <a:graphicData uri="http://schemas.openxmlformats.org/drawingml/2006/picture">
                      <pic:pic>
                        <pic:nvPicPr>
                          <pic:cNvPr id="23567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"https://fiches-risques.brgm.fr/fr/georisques/mvt-synthetique/50000322" \t "_self" </w:instrText>
            </w:r>
            <w:r>
              <w:fldChar w:fldCharType="separate"/>
            </w:r>
            <w:r>
              <w:rPr>
                <w:rFonts w:ascii="Marianne" w:hAnsi="Marianne" w:eastAsia="Marianne" w:cs="Marianne"/>
                <w:sz w:val="14"/>
              </w:rPr>
              <w:t xml:space="preserve">50000322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CD.109.A 1KM D'ALLEVARD.EN DIR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"https://fiches-risques.brgm.fr/fr/georisques/mvt-synthetique/50000323" \t "_self" </w:instrText>
            </w:r>
            <w:r>
              <w:fldChar w:fldCharType="separate"/>
            </w:r>
            <w:r>
              <w:rPr>
                <w:rFonts w:ascii="Marianne" w:hAnsi="Marianne" w:eastAsia="Marianne" w:cs="Marianne"/>
                <w:sz w:val="14"/>
              </w:rPr>
              <w:t xml:space="preserve">50000323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BESSATS'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"https://fiches-risques.brgm.fr/fr/georisques/mvt-synthetique/50000324" \t "_self" </w:instrText>
            </w:r>
            <w:r>
              <w:fldChar w:fldCharType="separate"/>
            </w:r>
            <w:r>
              <w:rPr>
                <w:rFonts w:ascii="Marianne" w:hAnsi="Marianne" w:eastAsia="Marianne" w:cs="Marianne"/>
                <w:sz w:val="14"/>
              </w:rPr>
              <w:t xml:space="preserve">50000324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MONTOUVRARD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"https://fiches-risques.brgm.fr/fr/georisques/mvt-synthetique/50000325" \t "_self" </w:instrText>
            </w:r>
            <w:r>
              <w:fldChar w:fldCharType="separate"/>
            </w:r>
            <w:r>
              <w:rPr>
                <w:rFonts w:ascii="Marianne" w:hAnsi="Marianne" w:eastAsia="Marianne" w:cs="Marianne"/>
                <w:sz w:val="14"/>
              </w:rPr>
              <w:t xml:space="preserve">50000325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RTE FORESTIERE-PAS DU 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"https://fiches-risques.brgm.fr/fr/georisques/mvt-synthetique/50000326" \t "_self" </w:instrText>
            </w:r>
            <w:r>
              <w:fldChar w:fldCharType="separate"/>
            </w:r>
            <w:r>
              <w:rPr>
                <w:rFonts w:ascii="Marianne" w:hAnsi="Marianne" w:eastAsia="Marianne" w:cs="Marianne"/>
                <w:sz w:val="14"/>
              </w:rPr>
              <w:t xml:space="preserve">50000326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DETRIER ET PONCHARRA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"https://fiches-risques.brgm.fr/fr/georisques/mvt-synthetique/50000327" \t "_self" </w:instrText>
            </w:r>
            <w:r>
              <w:fldChar w:fldCharType="separate"/>
            </w:r>
            <w:r>
              <w:rPr>
                <w:rFonts w:ascii="Marianne" w:hAnsi="Marianne" w:eastAsia="Marianne" w:cs="Marianne"/>
                <w:sz w:val="14"/>
              </w:rPr>
              <w:t xml:space="preserve">50000327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CHAPELLE DU BARD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32496" name="Picture">
</wp:docPr>
                  <a:graphic>
                    <a:graphicData uri="http://schemas.openxmlformats.org/drawingml/2006/picture">
                      <pic:pic>
                        <pic:nvPicPr>
                          <pic:cNvPr id="109823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39882" name="Picture">
</wp:docPr>
                  <a:graphic>
                    <a:graphicData uri="http://schemas.openxmlformats.org/drawingml/2006/picture">
                      <pic:pic>
                        <pic:nvPicPr>
                          <pic:cNvPr id="40503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Allevard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8517" name="Picture">
</wp:docPr>
                  <a:graphic>
                    <a:graphicData uri="http://schemas.openxmlformats.org/drawingml/2006/picture">
                      <pic:pic>
                        <pic:nvPicPr>
                          <pic:cNvPr id="20977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"https://fiches-risques.brgm.fr/georisques/casias/SSP4050496" \t "_blank" </w:instrText>
            </w:r>
            <w:r>
              <w:fldChar w:fldCharType="separate"/>
            </w:r>
            <w:r>
              <w:rPr>
                <w:rFonts w:ascii="Marianne" w:hAnsi="Marianne" w:eastAsia="Marianne" w:cs="Marianne"/>
                <w:sz w:val="14"/>
              </w:rPr>
              <w:t xml:space="preserve">SSP4050496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"https://fiches-risques.brgm.fr/georisques/casias/SSP4050495" \t "_blank" </w:instrText>
            </w:r>
            <w:r>
              <w:fldChar w:fldCharType="separate"/>
            </w:r>
            <w:r>
              <w:rPr>
                <w:rFonts w:ascii="Marianne" w:hAnsi="Marianne" w:eastAsia="Marianne" w:cs="Marianne"/>
                <w:sz w:val="14"/>
              </w:rPr>
              <w:t xml:space="preserve">SSP4050495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"https://fiches-risques.brgm.fr/georisques/casias/SSP4049182" \t "_blank" </w:instrText>
            </w:r>
            <w:r>
              <w:fldChar w:fldCharType="separate"/>
            </w:r>
            <w:r>
              <w:rPr>
                <w:rFonts w:ascii="Marianne" w:hAnsi="Marianne" w:eastAsia="Marianne" w:cs="Marianne"/>
                <w:sz w:val="14"/>
              </w:rPr>
              <w:t xml:space="preserve">SSP4049182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"https://fiches-risques.brgm.fr/georisques/casias/SSP4049181" \t "_blank" </w:instrText>
            </w:r>
            <w:r>
              <w:fldChar w:fldCharType="separate"/>
            </w:r>
            <w:r>
              <w:rPr>
                <w:rFonts w:ascii="Marianne" w:hAnsi="Marianne" w:eastAsia="Marianne" w:cs="Marianne"/>
                <w:sz w:val="14"/>
              </w:rPr>
              <w:t xml:space="preserve">SSP4049181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"https://fiches-risques.brgm.fr/georisques/casias/SSP4049180" \t "_blank" </w:instrText>
            </w:r>
            <w:r>
              <w:fldChar w:fldCharType="separate"/>
            </w:r>
            <w:r>
              <w:rPr>
                <w:rFonts w:ascii="Marianne" w:hAnsi="Marianne" w:eastAsia="Marianne" w:cs="Marianne"/>
                <w:sz w:val="14"/>
              </w:rPr>
              <w:t xml:space="preserve">SSP4049180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Deux fours de grillage de minerai de fer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"https://fiches-risques.brgm.fr/georisques/casias/SSP4049175" \t "_blank" </w:instrText>
            </w:r>
            <w:r>
              <w:fldChar w:fldCharType="separate"/>
            </w:r>
            <w:r>
              <w:rPr>
                <w:rFonts w:ascii="Marianne" w:hAnsi="Marianne" w:eastAsia="Marianne" w:cs="Marianne"/>
                <w:sz w:val="14"/>
              </w:rPr>
              <w:t xml:space="preserve">SSP4049175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Deux fours de grillage de minerai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"https://fiches-risques.brgm.fr/georisques/casias/SSP4049174" \t "_blank" </w:instrText>
            </w:r>
            <w:r>
              <w:fldChar w:fldCharType="separate"/>
            </w:r>
            <w:r>
              <w:rPr>
                <w:rFonts w:ascii="Marianne" w:hAnsi="Marianne" w:eastAsia="Marianne" w:cs="Marianne"/>
                <w:sz w:val="14"/>
              </w:rPr>
              <w:t xml:space="preserve">SSP4049174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Deux fours de grillage de minerai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"https://fiches-risques.brgm.fr/georisques/casias/SSP4049173" \t "_blank" </w:instrText>
            </w:r>
            <w:r>
              <w:fldChar w:fldCharType="separate"/>
            </w:r>
            <w:r>
              <w:rPr>
                <w:rFonts w:ascii="Marianne" w:hAnsi="Marianne" w:eastAsia="Marianne" w:cs="Marianne"/>
                <w:sz w:val="14"/>
              </w:rPr>
              <w:t xml:space="preserve">SSP4049173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dynamite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"https://fiches-risques.brgm.fr/georisques/casias/SSP4049172" \t "_blank" </w:instrText>
            </w:r>
            <w:r>
              <w:fldChar w:fldCharType="separate"/>
            </w:r>
            <w:r>
              <w:rPr>
                <w:rFonts w:ascii="Marianne" w:hAnsi="Marianne" w:eastAsia="Marianne" w:cs="Marianne"/>
                <w:sz w:val="14"/>
              </w:rPr>
              <w:t xml:space="preserve">SSP4049172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charronnage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"https://fiches-risques.brgm.fr/georisques/casias/SSP4049171" \t "_blank" </w:instrText>
            </w:r>
            <w:r>
              <w:fldChar w:fldCharType="separate"/>
            </w:r>
            <w:r>
              <w:rPr>
                <w:rFonts w:ascii="Marianne" w:hAnsi="Marianne" w:eastAsia="Marianne" w:cs="Marianne"/>
                <w:sz w:val="14"/>
              </w:rPr>
              <w:t xml:space="preserve">SSP4049171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"https://fiches-risques.brgm.fr/georisques/casias/SSP4048821" \t "_blank" </w:instrText>
            </w:r>
            <w:r>
              <w:fldChar w:fldCharType="separate"/>
            </w:r>
            <w:r>
              <w:rPr>
                <w:rFonts w:ascii="Marianne" w:hAnsi="Marianne" w:eastAsia="Marianne" w:cs="Marianne"/>
                <w:sz w:val="14"/>
              </w:rPr>
              <w:t xml:space="preserve">SSP4048821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de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"https://fiches-risques.brgm.fr/georisques/casias/SSP4048820" \t "_blank" </w:instrText>
            </w:r>
            <w:r>
              <w:fldChar w:fldCharType="separate"/>
            </w:r>
            <w:r>
              <w:rPr>
                <w:rFonts w:ascii="Marianne" w:hAnsi="Marianne" w:eastAsia="Marianne" w:cs="Marianne"/>
                <w:sz w:val="14"/>
              </w:rPr>
              <w:t xml:space="preserve">SSP4048820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"https://fiches-risques.brgm.fr/georisques/casias/SSP4048819" \t "_blank" </w:instrText>
            </w:r>
            <w:r>
              <w:fldChar w:fldCharType="separate"/>
            </w:r>
            <w:r>
              <w:rPr>
                <w:rFonts w:ascii="Marianne" w:hAnsi="Marianne" w:eastAsia="Marianne" w:cs="Marianne"/>
                <w:sz w:val="14"/>
              </w:rPr>
              <w:t xml:space="preserve">SSP4048819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"https://fiches-risques.brgm.fr/georisques/casias/SSP4048818" \t "_blank" </w:instrText>
            </w:r>
            <w:r>
              <w:fldChar w:fldCharType="separate"/>
            </w:r>
            <w:r>
              <w:rPr>
                <w:rFonts w:ascii="Marianne" w:hAnsi="Marianne" w:eastAsia="Marianne" w:cs="Marianne"/>
                <w:sz w:val="14"/>
              </w:rPr>
              <w:t xml:space="preserve">SSP4048818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petit atelier de lavage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"https://fiches-risques.brgm.fr/georisques/casias/SSP4048817" \t "_blank" </w:instrText>
            </w:r>
            <w:r>
              <w:fldChar w:fldCharType="separate"/>
            </w:r>
            <w:r>
              <w:rPr>
                <w:rFonts w:ascii="Marianne" w:hAnsi="Marianne" w:eastAsia="Marianne" w:cs="Marianne"/>
                <w:sz w:val="14"/>
              </w:rPr>
              <w:t xml:space="preserve">SSP4048817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combustion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"https://fiches-risques.brgm.fr/georisques/casias/SSP4048816" \t "_blank" </w:instrText>
            </w:r>
            <w:r>
              <w:fldChar w:fldCharType="separate"/>
            </w:r>
            <w:r>
              <w:rPr>
                <w:rFonts w:ascii="Marianne" w:hAnsi="Marianne" w:eastAsia="Marianne" w:cs="Marianne"/>
                <w:sz w:val="14"/>
              </w:rPr>
              <w:t xml:space="preserve">SSP4048816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"https://fiches-risques.brgm.fr/georisques/casias/SSP4048815" \t "_blank" </w:instrText>
            </w:r>
            <w:r>
              <w:fldChar w:fldCharType="separate"/>
            </w:r>
            <w:r>
              <w:rPr>
                <w:rFonts w:ascii="Marianne" w:hAnsi="Marianne" w:eastAsia="Marianne" w:cs="Marianne"/>
                <w:sz w:val="14"/>
              </w:rPr>
              <w:t xml:space="preserve">SSP4048815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d'éther (pharmacie)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"https://fiches-risques.brgm.fr/georisques/casias/SSP4048814" \t "_blank" </w:instrText>
            </w:r>
            <w:r>
              <w:fldChar w:fldCharType="separate"/>
            </w:r>
            <w:r>
              <w:rPr>
                <w:rFonts w:ascii="Marianne" w:hAnsi="Marianne" w:eastAsia="Marianne" w:cs="Marianne"/>
                <w:sz w:val="14"/>
              </w:rPr>
              <w:t xml:space="preserve">SSP4048814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"https://fiches-risques.brgm.fr/georisques/casias/SSP4048813" \t "_blank" </w:instrText>
            </w:r>
            <w:r>
              <w:fldChar w:fldCharType="separate"/>
            </w:r>
            <w:r>
              <w:rPr>
                <w:rFonts w:ascii="Marianne" w:hAnsi="Marianne" w:eastAsia="Marianne" w:cs="Marianne"/>
                <w:sz w:val="14"/>
              </w:rPr>
              <w:t xml:space="preserve">SSP4048813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"https://fiches-risques.brgm.fr/georisques/casias/SSP4048604" \t "_blank" </w:instrText>
            </w:r>
            <w:r>
              <w:fldChar w:fldCharType="separate"/>
            </w:r>
            <w:r>
              <w:rPr>
                <w:rFonts w:ascii="Marianne" w:hAnsi="Marianne" w:eastAsia="Marianne" w:cs="Marianne"/>
                <w:sz w:val="14"/>
              </w:rPr>
              <w:t xml:space="preserve">SSP4048604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avec desserte,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"https://fiches-risques.brgm.fr/georisques/casias/SSP4048601" \t "_blank" </w:instrText>
            </w:r>
            <w:r>
              <w:fldChar w:fldCharType="separate"/>
            </w:r>
            <w:r>
              <w:rPr>
                <w:rFonts w:ascii="Marianne" w:hAnsi="Marianne" w:eastAsia="Marianne" w:cs="Marianne"/>
                <w:sz w:val="14"/>
              </w:rPr>
              <w:t xml:space="preserve">SSP4048601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anc.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"https://fiches-risques.brgm.fr/georisques/casias/SSP4048597" \t "_blank" </w:instrText>
            </w:r>
            <w:r>
              <w:fldChar w:fldCharType="separate"/>
            </w:r>
            <w:r>
              <w:rPr>
                <w:rFonts w:ascii="Marianne" w:hAnsi="Marianne" w:eastAsia="Marianne" w:cs="Marianne"/>
                <w:sz w:val="14"/>
              </w:rPr>
              <w:t xml:space="preserve">SSP4048597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TISSOT - BERANGER Roger"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