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172758" name="Picture">
</wp:docPr>
                  <a:graphic>
                    <a:graphicData uri="http://schemas.openxmlformats.org/drawingml/2006/picture">
                      <pic:pic>
                        <pic:nvPicPr>
                          <pic:cNvPr id="199017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5142396" name="Picture">
</wp:docPr>
                  <a:graphic>
                    <a:graphicData uri="http://schemas.openxmlformats.org/drawingml/2006/picture">
                      <pic:pic>
                        <pic:nvPicPr>
                          <pic:cNvPr id="685142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5681356" name="Picture">
</wp:docPr>
                        <a:graphic>
                          <a:graphicData uri="http://schemas.openxmlformats.org/drawingml/2006/picture">
                            <pic:pic>
                              <pic:nvPicPr>
                                <pic:cNvPr id="1715681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56350 Allaire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3221886" name="Picture">
</wp:docPr>
                  <a:graphic>
                    <a:graphicData uri="http://schemas.openxmlformats.org/drawingml/2006/picture">
                      <pic:pic>
                        <pic:nvPicPr>
                          <pic:cNvPr id="903221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1384338" name="Picture">
</wp:docPr>
                  <a:graphic>
                    <a:graphicData uri="http://schemas.openxmlformats.org/drawingml/2006/picture">
                      <pic:pic>
                        <pic:nvPicPr>
                          <pic:cNvPr id="1751384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005125" name="Picture">
</wp:docPr>
                  <a:graphic>
                    <a:graphicData uri="http://schemas.openxmlformats.org/drawingml/2006/picture">
                      <pic:pic>
                        <pic:nvPicPr>
                          <pic:cNvPr id="181100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802175" name="Picture">
</wp:docPr>
                  <a:graphic>
                    <a:graphicData uri="http://schemas.openxmlformats.org/drawingml/2006/picture">
                      <pic:pic>
                        <pic:nvPicPr>
                          <pic:cNvPr id="62880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874031" name="Picture">
</wp:docPr>
                  <a:graphic>
                    <a:graphicData uri="http://schemas.openxmlformats.org/drawingml/2006/picture">
                      <pic:pic>
                        <pic:nvPicPr>
                          <pic:cNvPr id="106287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116440" name="Picture">
</wp:docPr>
                        <a:graphic>
                          <a:graphicData uri="http://schemas.openxmlformats.org/drawingml/2006/picture">
                            <pic:pic>
                              <pic:nvPicPr>
                                <pic:cNvPr id="2001116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63041" name="Picture">
</wp:docPr>
                        <a:graphic>
                          <a:graphicData uri="http://schemas.openxmlformats.org/drawingml/2006/picture">
                            <pic:pic>
                              <pic:nvPicPr>
                                <pic:cNvPr id="704163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163170" name="Picture">
</wp:docPr>
                        <a:graphic>
                          <a:graphicData uri="http://schemas.openxmlformats.org/drawingml/2006/picture">
                            <pic:pic>
                              <pic:nvPicPr>
                                <pic:cNvPr id="1917163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362647" name="Picture">
</wp:docPr>
                        <a:graphic>
                          <a:graphicData uri="http://schemas.openxmlformats.org/drawingml/2006/picture">
                            <pic:pic>
                              <pic:nvPicPr>
                                <pic:cNvPr id="1663362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576960" name="Picture">
</wp:docPr>
                        <a:graphic>
                          <a:graphicData uri="http://schemas.openxmlformats.org/drawingml/2006/picture">
                            <pic:pic>
                              <pic:nvPicPr>
                                <pic:cNvPr id="2009576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610075" name="Picture">
</wp:docPr>
                        <a:graphic>
                          <a:graphicData uri="http://schemas.openxmlformats.org/drawingml/2006/picture">
                            <pic:pic>
                              <pic:nvPicPr>
                                <pic:cNvPr id="4616100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114957" name="Picture">
</wp:docPr>
                        <a:graphic>
                          <a:graphicData uri="http://schemas.openxmlformats.org/drawingml/2006/picture">
                            <pic:pic>
                              <pic:nvPicPr>
                                <pic:cNvPr id="6381149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45312" name="Picture">
</wp:docPr>
                        <a:graphic>
                          <a:graphicData uri="http://schemas.openxmlformats.org/drawingml/2006/picture">
                            <pic:pic>
                              <pic:nvPicPr>
                                <pic:cNvPr id="1250845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465452" name="Picture">
</wp:docPr>
                        <a:graphic>
                          <a:graphicData uri="http://schemas.openxmlformats.org/drawingml/2006/picture">
                            <pic:pic>
                              <pic:nvPicPr>
                                <pic:cNvPr id="11874654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716688" name="Picture">
</wp:docPr>
                        <a:graphic>
                          <a:graphicData uri="http://schemas.openxmlformats.org/drawingml/2006/picture">
                            <pic:pic>
                              <pic:nvPicPr>
                                <pic:cNvPr id="986716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10607" name="Picture">
</wp:docPr>
                        <a:graphic>
                          <a:graphicData uri="http://schemas.openxmlformats.org/drawingml/2006/picture">
                            <pic:pic>
                              <pic:nvPicPr>
                                <pic:cNvPr id="1250810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522401" name="Picture">
</wp:docPr>
                        <a:graphic>
                          <a:graphicData uri="http://schemas.openxmlformats.org/drawingml/2006/picture">
                            <pic:pic>
                              <pic:nvPicPr>
                                <pic:cNvPr id="18665224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126508" name="Picture">
</wp:docPr>
                        <a:graphic>
                          <a:graphicData uri="http://schemas.openxmlformats.org/drawingml/2006/picture">
                            <pic:pic>
                              <pic:nvPicPr>
                                <pic:cNvPr id="19961265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421499" name="Picture">
</wp:docPr>
                        <a:graphic>
                          <a:graphicData uri="http://schemas.openxmlformats.org/drawingml/2006/picture">
                            <pic:pic>
                              <pic:nvPicPr>
                                <pic:cNvPr id="1971421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667659" name="Picture">
</wp:docPr>
                        <a:graphic>
                          <a:graphicData uri="http://schemas.openxmlformats.org/drawingml/2006/picture">
                            <pic:pic>
                              <pic:nvPicPr>
                                <pic:cNvPr id="17766676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817648" name="Picture">
</wp:docPr>
                        <a:graphic>
                          <a:graphicData uri="http://schemas.openxmlformats.org/drawingml/2006/picture">
                            <pic:pic>
                              <pic:nvPicPr>
                                <pic:cNvPr id="8358176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912797" name="Picture">
</wp:docPr>
                        <a:graphic>
                          <a:graphicData uri="http://schemas.openxmlformats.org/drawingml/2006/picture">
                            <pic:pic>
                              <pic:nvPicPr>
                                <pic:cNvPr id="6119127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203997" name="Picture">
</wp:docPr>
                        <a:graphic>
                          <a:graphicData uri="http://schemas.openxmlformats.org/drawingml/2006/picture">
                            <pic:pic>
                              <pic:nvPicPr>
                                <pic:cNvPr id="4062039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062464" name="Picture">
</wp:docPr>
                        <a:graphic>
                          <a:graphicData uri="http://schemas.openxmlformats.org/drawingml/2006/picture">
                            <pic:pic>
                              <pic:nvPicPr>
                                <pic:cNvPr id="3750624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06738" name="Picture">
</wp:docPr>
                        <a:graphic>
                          <a:graphicData uri="http://schemas.openxmlformats.org/drawingml/2006/picture">
                            <pic:pic>
                              <pic:nvPicPr>
                                <pic:cNvPr id="17037067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007184" name="Picture">
</wp:docPr>
                        <a:graphic>
                          <a:graphicData uri="http://schemas.openxmlformats.org/drawingml/2006/picture">
                            <pic:pic>
                              <pic:nvPicPr>
                                <pic:cNvPr id="98600718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302703" name="Picture">
</wp:docPr>
                        <a:graphic>
                          <a:graphicData uri="http://schemas.openxmlformats.org/drawingml/2006/picture">
                            <pic:pic>
                              <pic:nvPicPr>
                                <pic:cNvPr id="11153027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319177" name="Picture">
</wp:docPr>
                        <a:graphic>
                          <a:graphicData uri="http://schemas.openxmlformats.org/drawingml/2006/picture">
                            <pic:pic>
                              <pic:nvPicPr>
                                <pic:cNvPr id="16043191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208293" name="Picture">
</wp:docPr>
                        <a:graphic>
                          <a:graphicData uri="http://schemas.openxmlformats.org/drawingml/2006/picture">
                            <pic:pic>
                              <pic:nvPicPr>
                                <pic:cNvPr id="18892082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568951" name="Picture">
</wp:docPr>
                        <a:graphic>
                          <a:graphicData uri="http://schemas.openxmlformats.org/drawingml/2006/picture">
                            <pic:pic>
                              <pic:nvPicPr>
                                <pic:cNvPr id="15115689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91696" name="Picture">
</wp:docPr>
                        <a:graphic>
                          <a:graphicData uri="http://schemas.openxmlformats.org/drawingml/2006/picture">
                            <pic:pic>
                              <pic:nvPicPr>
                                <pic:cNvPr id="7702916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511768" name="Picture">
</wp:docPr>
                        <a:graphic>
                          <a:graphicData uri="http://schemas.openxmlformats.org/drawingml/2006/picture">
                            <pic:pic>
                              <pic:nvPicPr>
                                <pic:cNvPr id="6555117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093649" name="Picture">
</wp:docPr>
                  <a:graphic>
                    <a:graphicData uri="http://schemas.openxmlformats.org/drawingml/2006/picture">
                      <pic:pic>
                        <pic:nvPicPr>
                          <pic:cNvPr id="27309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189985" name="Picture">
</wp:docPr>
                  <a:graphic>
                    <a:graphicData uri="http://schemas.openxmlformats.org/drawingml/2006/picture">
                      <pic:pic>
                        <pic:nvPicPr>
                          <pic:cNvPr id="1682189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765736" name="Picture">
</wp:docPr>
                  <a:graphic>
                    <a:graphicData uri="http://schemas.openxmlformats.org/drawingml/2006/picture">
                      <pic:pic>
                        <pic:nvPicPr>
                          <pic:cNvPr id="92876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087378" name="Picture">
</wp:docPr>
                  <a:graphic>
                    <a:graphicData uri="http://schemas.openxmlformats.org/drawingml/2006/picture">
                      <pic:pic>
                        <pic:nvPicPr>
                          <pic:cNvPr id="3730873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9947" name="Picture">
</wp:docPr>
                  <a:graphic>
                    <a:graphicData uri="http://schemas.openxmlformats.org/drawingml/2006/picture">
                      <pic:pic>
                        <pic:nvPicPr>
                          <pic:cNvPr id="75179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1395995" name="Picture">
</wp:docPr>
                  <a:graphic>
                    <a:graphicData uri="http://schemas.openxmlformats.org/drawingml/2006/picture">
                      <pic:pic>
                        <pic:nvPicPr>
                          <pic:cNvPr id="15013959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975152" name="Picture">
</wp:docPr>
                        <a:graphic>
                          <a:graphicData uri="http://schemas.openxmlformats.org/drawingml/2006/picture">
                            <pic:pic>
                              <pic:nvPicPr>
                                <pic:cNvPr id="11599751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691416" name="Picture">
</wp:docPr>
                  <a:graphic>
                    <a:graphicData uri="http://schemas.openxmlformats.org/drawingml/2006/picture">
                      <pic:pic>
                        <pic:nvPicPr>
                          <pic:cNvPr id="182469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053528" name="Picture">
</wp:docPr>
                  <a:graphic>
                    <a:graphicData uri="http://schemas.openxmlformats.org/drawingml/2006/picture">
                      <pic:pic>
                        <pic:nvPicPr>
                          <pic:cNvPr id="186205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976941" name="Picture">
</wp:docPr>
                  <a:graphic>
                    <a:graphicData uri="http://schemas.openxmlformats.org/drawingml/2006/picture">
                      <pic:pic>
                        <pic:nvPicPr>
                          <pic:cNvPr id="121097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PPRi-Vilaine aval (35DDTM19970002)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011182" name="Picture">
</wp:docPr>
                        <a:graphic>
                          <a:graphicData uri="http://schemas.openxmlformats.org/drawingml/2006/picture">
                            <pic:pic>
                              <pic:nvPicPr>
                                <pic:cNvPr id="4690111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PPRi-Vilaine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04/07/1997</w:t>
                    <w:br/>
                    <w:t xml:space="preserve">Date d'approbation : 03/07/2002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180832" name="Picture">
</wp:docPr>
                        <a:graphic>
                          <a:graphicData uri="http://schemas.openxmlformats.org/drawingml/2006/picture">
                            <pic:pic>
                              <pic:nvPicPr>
                                <pic:cNvPr id="4901808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784421" name="Picture">
</wp:docPr>
                        <a:graphic>
                          <a:graphicData uri="http://schemas.openxmlformats.org/drawingml/2006/picture">
                            <pic:pic>
                              <pic:nvPicPr>
                                <pic:cNvPr id="213978442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667506" name="Picture">
</wp:docPr>
                        <a:graphic>
                          <a:graphicData uri="http://schemas.openxmlformats.org/drawingml/2006/picture">
                            <pic:pic>
                              <pic:nvPicPr>
                                <pic:cNvPr id="169766750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551844" name="Picture">
</wp:docPr>
                  <a:graphic>
                    <a:graphicData uri="http://schemas.openxmlformats.org/drawingml/2006/picture">
                      <pic:pic>
                        <pic:nvPicPr>
                          <pic:cNvPr id="129955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145246" name="Picture">
</wp:docPr>
                  <a:graphic>
                    <a:graphicData uri="http://schemas.openxmlformats.org/drawingml/2006/picture">
                      <pic:pic>
                        <pic:nvPicPr>
                          <pic:cNvPr id="45514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613633" name="Picture">
</wp:docPr>
                  <a:graphic>
                    <a:graphicData uri="http://schemas.openxmlformats.org/drawingml/2006/picture">
                      <pic:pic>
                        <pic:nvPicPr>
                          <pic:cNvPr id="2092613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Allaire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92415" name="Picture">
</wp:docPr>
                  <a:graphic>
                    <a:graphicData uri="http://schemas.openxmlformats.org/drawingml/2006/picture">
                      <pic:pic>
                        <pic:nvPicPr>
                          <pic:cNvPr id="163509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47336" name="Picture">
</wp:docPr>
                  <a:graphic>
                    <a:graphicData uri="http://schemas.openxmlformats.org/drawingml/2006/picture">
                      <pic:pic>
                        <pic:nvPicPr>
                          <pic:cNvPr id="211294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90527" name="Picture">
</wp:docPr>
                  <a:graphic>
                    <a:graphicData uri="http://schemas.openxmlformats.org/drawingml/2006/picture">
                      <pic:pic>
                        <pic:nvPicPr>
                          <pic:cNvPr id="147439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539777" name="Picture">
</wp:docPr>
                  <a:graphic>
                    <a:graphicData uri="http://schemas.openxmlformats.org/drawingml/2006/picture">
                      <pic:pic>
                        <pic:nvPicPr>
                          <pic:cNvPr id="5075397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45138" name="Picture">
</wp:docPr>
                  <a:graphic>
                    <a:graphicData uri="http://schemas.openxmlformats.org/drawingml/2006/picture">
                      <pic:pic>
                        <pic:nvPicPr>
                          <pic:cNvPr id="233545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8618420" name="Picture">
</wp:docPr>
                  <a:graphic>
                    <a:graphicData uri="http://schemas.openxmlformats.org/drawingml/2006/picture">
                      <pic:pic>
                        <pic:nvPicPr>
                          <pic:cNvPr id="31861842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169033" name="Picture">
</wp:docPr>
                        <a:graphic>
                          <a:graphicData uri="http://schemas.openxmlformats.org/drawingml/2006/picture">
                            <pic:pic>
                              <pic:nvPicPr>
                                <pic:cNvPr id="3341690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434217" name="Picture">
</wp:docPr>
                        <a:graphic>
                          <a:graphicData uri="http://schemas.openxmlformats.org/drawingml/2006/picture">
                            <pic:pic>
                              <pic:nvPicPr>
                                <pic:cNvPr id="10654342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915681" name="Picture">
</wp:docPr>
                  <a:graphic>
                    <a:graphicData uri="http://schemas.openxmlformats.org/drawingml/2006/picture">
                      <pic:pic>
                        <pic:nvPicPr>
                          <pic:cNvPr id="42091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734605" name="Picture">
</wp:docPr>
                  <a:graphic>
                    <a:graphicData uri="http://schemas.openxmlformats.org/drawingml/2006/picture">
                      <pic:pic>
                        <pic:nvPicPr>
                          <pic:cNvPr id="92773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3081" name="Picture">
</wp:docPr>
                  <a:graphic>
                    <a:graphicData uri="http://schemas.openxmlformats.org/drawingml/2006/picture">
                      <pic:pic>
                        <pic:nvPicPr>
                          <pic:cNvPr id="1835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60027" name="Picture">
</wp:docPr>
                  <a:graphic>
                    <a:graphicData uri="http://schemas.openxmlformats.org/drawingml/2006/picture">
                      <pic:pic>
                        <pic:nvPicPr>
                          <pic:cNvPr id="6776002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12728" name="Picture">
</wp:docPr>
                  <a:graphic>
                    <a:graphicData uri="http://schemas.openxmlformats.org/drawingml/2006/picture">
                      <pic:pic>
                        <pic:nvPicPr>
                          <pic:cNvPr id="1437212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7103387" name="Picture">
</wp:docPr>
                  <a:graphic>
                    <a:graphicData uri="http://schemas.openxmlformats.org/drawingml/2006/picture">
                      <pic:pic>
                        <pic:nvPicPr>
                          <pic:cNvPr id="114710338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180119" name="Picture">
</wp:docPr>
                        <a:graphic>
                          <a:graphicData uri="http://schemas.openxmlformats.org/drawingml/2006/picture">
                            <pic:pic>
                              <pic:nvPicPr>
                                <pic:cNvPr id="7801801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927009" name="Picture">
</wp:docPr>
                        <a:graphic>
                          <a:graphicData uri="http://schemas.openxmlformats.org/drawingml/2006/picture">
                            <pic:pic>
                              <pic:nvPicPr>
                                <pic:cNvPr id="171692700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706334" name="Picture">
</wp:docPr>
                  <a:graphic>
                    <a:graphicData uri="http://schemas.openxmlformats.org/drawingml/2006/picture">
                      <pic:pic>
                        <pic:nvPicPr>
                          <pic:cNvPr id="127770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413283" name="Picture">
</wp:docPr>
                  <a:graphic>
                    <a:graphicData uri="http://schemas.openxmlformats.org/drawingml/2006/picture">
                      <pic:pic>
                        <pic:nvPicPr>
                          <pic:cNvPr id="208241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646386" name="Picture">
</wp:docPr>
                  <a:graphic>
                    <a:graphicData uri="http://schemas.openxmlformats.org/drawingml/2006/picture">
                      <pic:pic>
                        <pic:nvPicPr>
                          <pic:cNvPr id="150064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967379" name="Picture">
</wp:docPr>
                  <a:graphic>
                    <a:graphicData uri="http://schemas.openxmlformats.org/drawingml/2006/picture">
                      <pic:pic>
                        <pic:nvPicPr>
                          <pic:cNvPr id="145496737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39014" name="Picture">
</wp:docPr>
                  <a:graphic>
                    <a:graphicData uri="http://schemas.openxmlformats.org/drawingml/2006/picture">
                      <pic:pic>
                        <pic:nvPicPr>
                          <pic:cNvPr id="1891390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915847" name="Picture">
</wp:docPr>
                  <a:graphic>
                    <a:graphicData uri="http://schemas.openxmlformats.org/drawingml/2006/picture">
                      <pic:pic>
                        <pic:nvPicPr>
                          <pic:cNvPr id="184915847"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749631" name="Picture">
</wp:docPr>
                        <a:graphic>
                          <a:graphicData uri="http://schemas.openxmlformats.org/drawingml/2006/picture">
                            <pic:pic>
                              <pic:nvPicPr>
                                <pic:cNvPr id="12887496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847967" name="Picture">
</wp:docPr>
                  <a:graphic>
                    <a:graphicData uri="http://schemas.openxmlformats.org/drawingml/2006/picture">
                      <pic:pic>
                        <pic:nvPicPr>
                          <pic:cNvPr id="24784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565030" name="Picture">
</wp:docPr>
                  <a:graphic>
                    <a:graphicData uri="http://schemas.openxmlformats.org/drawingml/2006/picture">
                      <pic:pic>
                        <pic:nvPicPr>
                          <pic:cNvPr id="82156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809980" name="Picture">
</wp:docPr>
                  <a:graphic>
                    <a:graphicData uri="http://schemas.openxmlformats.org/drawingml/2006/picture">
                      <pic:pic>
                        <pic:nvPicPr>
                          <pic:cNvPr id="206280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416200" name="Picture">
</wp:docPr>
                  <a:graphic>
                    <a:graphicData uri="http://schemas.openxmlformats.org/drawingml/2006/picture">
                      <pic:pic>
                        <pic:nvPicPr>
                          <pic:cNvPr id="120441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646385" name="Picture">
</wp:docPr>
                  <a:graphic>
                    <a:graphicData uri="http://schemas.openxmlformats.org/drawingml/2006/picture">
                      <pic:pic>
                        <pic:nvPicPr>
                          <pic:cNvPr id="938646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909352" name="Picture">
</wp:docPr>
                  <a:graphic>
                    <a:graphicData uri="http://schemas.openxmlformats.org/drawingml/2006/picture">
                      <pic:pic>
                        <pic:nvPicPr>
                          <pic:cNvPr id="137990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244571" name="Picture">
</wp:docPr>
                  <a:graphic>
                    <a:graphicData uri="http://schemas.openxmlformats.org/drawingml/2006/picture">
                      <pic:pic>
                        <pic:nvPicPr>
                          <pic:cNvPr id="15232445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83216" name="Picture">
</wp:docPr>
                  <a:graphic>
                    <a:graphicData uri="http://schemas.openxmlformats.org/drawingml/2006/picture">
                      <pic:pic>
                        <pic:nvPicPr>
                          <pic:cNvPr id="1884783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728538" name="Picture">
</wp:docPr>
                  <a:graphic>
                    <a:graphicData uri="http://schemas.openxmlformats.org/drawingml/2006/picture">
                      <pic:pic>
                        <pic:nvPicPr>
                          <pic:cNvPr id="3377285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999287" name="Picture">
</wp:docPr>
                        <a:graphic>
                          <a:graphicData uri="http://schemas.openxmlformats.org/drawingml/2006/picture">
                            <pic:pic>
                              <pic:nvPicPr>
                                <pic:cNvPr id="10919992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49675" name="Picture">
</wp:docPr>
                  <a:graphic>
                    <a:graphicData uri="http://schemas.openxmlformats.org/drawingml/2006/picture">
                      <pic:pic>
                        <pic:nvPicPr>
                          <pic:cNvPr id="160284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024742" name="Picture">
</wp:docPr>
                  <a:graphic>
                    <a:graphicData uri="http://schemas.openxmlformats.org/drawingml/2006/picture">
                      <pic:pic>
                        <pic:nvPicPr>
                          <pic:cNvPr id="132902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579271" name="Picture">
</wp:docPr>
                  <a:graphic>
                    <a:graphicData uri="http://schemas.openxmlformats.org/drawingml/2006/picture">
                      <pic:pic>
                        <pic:nvPicPr>
                          <pic:cNvPr id="83857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545670" name="Picture">
</wp:docPr>
                  <a:graphic>
                    <a:graphicData uri="http://schemas.openxmlformats.org/drawingml/2006/picture">
                      <pic:pic>
                        <pic:nvPicPr>
                          <pic:cNvPr id="11335456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049816" name="Picture">
</wp:docPr>
                  <a:graphic>
                    <a:graphicData uri="http://schemas.openxmlformats.org/drawingml/2006/picture">
                      <pic:pic>
                        <pic:nvPicPr>
                          <pic:cNvPr id="7890498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0585784" name="Picture">
</wp:docPr>
                  <a:graphic>
                    <a:graphicData uri="http://schemas.openxmlformats.org/drawingml/2006/picture">
                      <pic:pic>
                        <pic:nvPicPr>
                          <pic:cNvPr id="72058578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027164" name="Picture">
</wp:docPr>
                        <a:graphic>
                          <a:graphicData uri="http://schemas.openxmlformats.org/drawingml/2006/picture">
                            <pic:pic>
                              <pic:nvPicPr>
                                <pic:cNvPr id="17860271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834990" name="Picture">
</wp:docPr>
                  <a:graphic>
                    <a:graphicData uri="http://schemas.openxmlformats.org/drawingml/2006/picture">
                      <pic:pic>
                        <pic:nvPicPr>
                          <pic:cNvPr id="151983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873250" name="Picture">
</wp:docPr>
                  <a:graphic>
                    <a:graphicData uri="http://schemas.openxmlformats.org/drawingml/2006/picture">
                      <pic:pic>
                        <pic:nvPicPr>
                          <pic:cNvPr id="92887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703111" name="Picture">
</wp:docPr>
                  <a:graphic>
                    <a:graphicData uri="http://schemas.openxmlformats.org/drawingml/2006/picture">
                      <pic:pic>
                        <pic:nvPicPr>
                          <pic:cNvPr id="110470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55030" name="Picture">
</wp:docPr>
                  <a:graphic>
                    <a:graphicData uri="http://schemas.openxmlformats.org/drawingml/2006/picture">
                      <pic:pic>
                        <pic:nvPicPr>
                          <pic:cNvPr id="11525503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74567" name="Picture">
</wp:docPr>
                  <a:graphic>
                    <a:graphicData uri="http://schemas.openxmlformats.org/drawingml/2006/picture">
                      <pic:pic>
                        <pic:nvPicPr>
                          <pic:cNvPr id="6791745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935539" name="Picture">
</wp:docPr>
                  <a:graphic>
                    <a:graphicData uri="http://schemas.openxmlformats.org/drawingml/2006/picture">
                      <pic:pic>
                        <pic:nvPicPr>
                          <pic:cNvPr id="197393553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972788" name="Picture">
</wp:docPr>
                        <a:graphic>
                          <a:graphicData uri="http://schemas.openxmlformats.org/drawingml/2006/picture">
                            <pic:pic>
                              <pic:nvPicPr>
                                <pic:cNvPr id="43297278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953915" name="Picture">
</wp:docPr>
                  <a:graphic>
                    <a:graphicData uri="http://schemas.openxmlformats.org/drawingml/2006/picture">
                      <pic:pic>
                        <pic:nvPicPr>
                          <pic:cNvPr id="138095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897391" name="Picture">
</wp:docPr>
                  <a:graphic>
                    <a:graphicData uri="http://schemas.openxmlformats.org/drawingml/2006/picture">
                      <pic:pic>
                        <pic:nvPicPr>
                          <pic:cNvPr id="112589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320990" name="Picture">
</wp:docPr>
                  <a:graphic>
                    <a:graphicData uri="http://schemas.openxmlformats.org/drawingml/2006/picture">
                      <pic:pic>
                        <pic:nvPicPr>
                          <pic:cNvPr id="164532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650384" name="Picture">
</wp:docPr>
                  <a:graphic>
                    <a:graphicData uri="http://schemas.openxmlformats.org/drawingml/2006/picture">
                      <pic:pic>
                        <pic:nvPicPr>
                          <pic:cNvPr id="105465038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300742" name="Picture">
</wp:docPr>
                  <a:graphic>
                    <a:graphicData uri="http://schemas.openxmlformats.org/drawingml/2006/picture">
                      <pic:pic>
                        <pic:nvPicPr>
                          <pic:cNvPr id="16873007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7288482" name="Picture">
</wp:docPr>
                  <a:graphic>
                    <a:graphicData uri="http://schemas.openxmlformats.org/drawingml/2006/picture">
                      <pic:pic>
                        <pic:nvPicPr>
                          <pic:cNvPr id="64728848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61356" name="Picture">
</wp:docPr>
                  <a:graphic>
                    <a:graphicData uri="http://schemas.openxmlformats.org/drawingml/2006/picture">
                      <pic:pic>
                        <pic:nvPicPr>
                          <pic:cNvPr id="140346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541894" name="Picture">
</wp:docPr>
                  <a:graphic>
                    <a:graphicData uri="http://schemas.openxmlformats.org/drawingml/2006/picture">
                      <pic:pic>
                        <pic:nvPicPr>
                          <pic:cNvPr id="119054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987749" name="Picture">
</wp:docPr>
                  <a:graphic>
                    <a:graphicData uri="http://schemas.openxmlformats.org/drawingml/2006/picture">
                      <pic:pic>
                        <pic:nvPicPr>
                          <pic:cNvPr id="23698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026202" name="Picture">
</wp:docPr>
                  <a:graphic>
                    <a:graphicData uri="http://schemas.openxmlformats.org/drawingml/2006/picture">
                      <pic:pic>
                        <pic:nvPicPr>
                          <pic:cNvPr id="49402620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206" name="Picture">
</wp:docPr>
                  <a:graphic>
                    <a:graphicData uri="http://schemas.openxmlformats.org/drawingml/2006/picture">
                      <pic:pic>
                        <pic:nvPicPr>
                          <pic:cNvPr id="971320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6009300" name="Picture">
</wp:docPr>
                  <a:graphic>
                    <a:graphicData uri="http://schemas.openxmlformats.org/drawingml/2006/picture">
                      <pic:pic>
                        <pic:nvPicPr>
                          <pic:cNvPr id="856009300"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064029" name="Picture">
</wp:docPr>
                        <a:graphic>
                          <a:graphicData uri="http://schemas.openxmlformats.org/drawingml/2006/picture">
                            <pic:pic>
                              <pic:nvPicPr>
                                <pic:cNvPr id="2052064029"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870231" name="Picture">
</wp:docPr>
                  <a:graphic>
                    <a:graphicData uri="http://schemas.openxmlformats.org/drawingml/2006/picture">
                      <pic:pic>
                        <pic:nvPicPr>
                          <pic:cNvPr id="91287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306699" name="Picture">
</wp:docPr>
                  <a:graphic>
                    <a:graphicData uri="http://schemas.openxmlformats.org/drawingml/2006/picture">
                      <pic:pic>
                        <pic:nvPicPr>
                          <pic:cNvPr id="72630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492275" name="Picture">
</wp:docPr>
                  <a:graphic>
                    <a:graphicData uri="http://schemas.openxmlformats.org/drawingml/2006/picture">
                      <pic:pic>
                        <pic:nvPicPr>
                          <pic:cNvPr id="150749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"https://fiches-risques.brgm.fr/fr/georisques/mvt-synthetique/10600134" \t "_self" </w:instrText>
            </w:r>
            <w:r>
              <w:fldChar w:fldCharType="separate"/>
            </w:r>
            <w:r>
              <w:rPr>
                <w:rFonts w:ascii="Marianne" w:hAnsi="Marianne" w:eastAsia="Marianne" w:cs="Marianne"/>
                <w:sz w:val="14"/>
              </w:rPr>
              <w:t xml:space="preserve">10600134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27019" name="Picture">
</wp:docPr>
                  <a:graphic>
                    <a:graphicData uri="http://schemas.openxmlformats.org/drawingml/2006/picture">
                      <pic:pic>
                        <pic:nvPicPr>
                          <pic:cNvPr id="189592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781741" name="Picture">
</wp:docPr>
                  <a:graphic>
                    <a:graphicData uri="http://schemas.openxmlformats.org/drawingml/2006/picture">
                      <pic:pic>
                        <pic:nvPicPr>
                          <pic:cNvPr id="201678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406403" name="Picture">
</wp:docPr>
                  <a:graphic>
                    <a:graphicData uri="http://schemas.openxmlformats.org/drawingml/2006/picture">
                      <pic:pic>
                        <pic:nvPicPr>
                          <pic:cNvPr id="70540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"https://fiches-risques.brgm.fr/georisques/cavite/BREAW0006568" \t "_self" </w:instrText>
            </w:r>
            <w:r>
              <w:fldChar w:fldCharType="separate"/>
            </w:r>
            <w:r>
              <w:rPr>
                <w:rFonts w:ascii="Marianne" w:hAnsi="Marianne" w:eastAsia="Marianne" w:cs="Marianne"/>
                <w:sz w:val="14"/>
              </w:rPr>
              <w:t xml:space="preserve">BREAW0006568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Bocquéreux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329659" name="Picture">
</wp:docPr>
                  <a:graphic>
                    <a:graphicData uri="http://schemas.openxmlformats.org/drawingml/2006/picture">
                      <pic:pic>
                        <pic:nvPicPr>
                          <pic:cNvPr id="112232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075132" name="Picture">
</wp:docPr>
                  <a:graphic>
                    <a:graphicData uri="http://schemas.openxmlformats.org/drawingml/2006/picture">
                      <pic:pic>
                        <pic:nvPicPr>
                          <pic:cNvPr id="114507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122909" name="Picture">
</wp:docPr>
                  <a:graphic>
                    <a:graphicData uri="http://schemas.openxmlformats.org/drawingml/2006/picture">
                      <pic:pic>
                        <pic:nvPicPr>
                          <pic:cNvPr id="139912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"https://fiches-risques.brgm.fr/georisques/infosols/instruction/SSP000125601" \t "_blank" </w:instrText>
            </w:r>
            <w:r>
              <w:fldChar w:fldCharType="separate"/>
            </w:r>
            <w:r>
              <w:rPr>
                <w:rFonts w:ascii="Marianne" w:hAnsi="Marianne" w:eastAsia="Marianne" w:cs="Marianne"/>
                <w:sz w:val="14"/>
              </w:rPr>
              <w:t xml:space="preserve">SSP000125601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Gros Chêne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864112" name="Picture">
</wp:docPr>
                  <a:graphic>
                    <a:graphicData uri="http://schemas.openxmlformats.org/drawingml/2006/picture">
                      <pic:pic>
                        <pic:nvPicPr>
                          <pic:cNvPr id="103886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21590" name="Picture">
</wp:docPr>
                  <a:graphic>
                    <a:graphicData uri="http://schemas.openxmlformats.org/drawingml/2006/picture">
                      <pic:pic>
                        <pic:nvPicPr>
                          <pic:cNvPr id="51242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Allaire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21974" name="Picture">
</wp:docPr>
                  <a:graphic>
                    <a:graphicData uri="http://schemas.openxmlformats.org/drawingml/2006/picture">
                      <pic:pic>
                        <pic:nvPicPr>
                          <pic:cNvPr id="59472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"https://fiches-risques.brgm.fr/georisques/casias/SSP4229371" \t "_blank" </w:instrText>
            </w:r>
            <w:r>
              <w:fldChar w:fldCharType="separate"/>
            </w:r>
            <w:r>
              <w:rPr>
                <w:rFonts w:ascii="Marianne" w:hAnsi="Marianne" w:eastAsia="Marianne" w:cs="Marianne"/>
                <w:sz w:val="14"/>
              </w:rPr>
              <w:t xml:space="preserve">SSP4229371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CLERC JEAN-PIERRE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"https://fiches-risques.brgm.fr/georisques/casias/SSP3817930" \t "_blank" </w:instrText>
            </w:r>
            <w:r>
              <w:fldChar w:fldCharType="separate"/>
            </w:r>
            <w:r>
              <w:rPr>
                <w:rFonts w:ascii="Marianne" w:hAnsi="Marianne" w:eastAsia="Marianne" w:cs="Marianne"/>
                <w:sz w:val="14"/>
              </w:rPr>
              <w:t xml:space="preserve">SSP3817930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"https://fiches-risques.brgm.fr/georisques/casias/SSP3817929" \t "_blank" </w:instrText>
            </w:r>
            <w:r>
              <w:fldChar w:fldCharType="separate"/>
            </w:r>
            <w:r>
              <w:rPr>
                <w:rFonts w:ascii="Marianne" w:hAnsi="Marianne" w:eastAsia="Marianne" w:cs="Marianne"/>
                <w:sz w:val="14"/>
              </w:rPr>
              <w:t xml:space="preserve">SSP3817929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"https://fiches-risques.brgm.fr/georisques/casias/SSP3817928" \t "_blank" </w:instrText>
            </w:r>
            <w:r>
              <w:fldChar w:fldCharType="separate"/>
            </w:r>
            <w:r>
              <w:rPr>
                <w:rFonts w:ascii="Marianne" w:hAnsi="Marianne" w:eastAsia="Marianne" w:cs="Marianne"/>
                <w:sz w:val="14"/>
              </w:rPr>
              <w:t xml:space="preserve">SSP3817928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"https://fiches-risques.brgm.fr/georisques/casias/SSP3817927" \t "_blank" </w:instrText>
            </w:r>
            <w:r>
              <w:fldChar w:fldCharType="separate"/>
            </w:r>
            <w:r>
              <w:rPr>
                <w:rFonts w:ascii="Marianne" w:hAnsi="Marianne" w:eastAsia="Marianne" w:cs="Marianne"/>
                <w:sz w:val="14"/>
              </w:rPr>
              <w:t xml:space="preserve">SSP3817927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"https://fiches-risques.brgm.fr/georisques/casias/SSP3817926" \t "_blank" </w:instrText>
            </w:r>
            <w:r>
              <w:fldChar w:fldCharType="separate"/>
            </w:r>
            <w:r>
              <w:rPr>
                <w:rFonts w:ascii="Marianne" w:hAnsi="Marianne" w:eastAsia="Marianne" w:cs="Marianne"/>
                <w:sz w:val="14"/>
              </w:rPr>
              <w:t xml:space="preserve">SSP3817926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"https://fiches-risques.brgm.fr/georisques/casias/SSP3817925" \t "_blank" </w:instrText>
            </w:r>
            <w:r>
              <w:fldChar w:fldCharType="separate"/>
            </w:r>
            <w:r>
              <w:rPr>
                <w:rFonts w:ascii="Marianne" w:hAnsi="Marianne" w:eastAsia="Marianne" w:cs="Marianne"/>
                <w:sz w:val="14"/>
              </w:rPr>
              <w:t xml:space="preserve">SSP3817925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"https://fiches-risques.brgm.fr/georisques/casias/SSP3817924" \t "_blank" </w:instrText>
            </w:r>
            <w:r>
              <w:fldChar w:fldCharType="separate"/>
            </w:r>
            <w:r>
              <w:rPr>
                <w:rFonts w:ascii="Marianne" w:hAnsi="Marianne" w:eastAsia="Marianne" w:cs="Marianne"/>
                <w:sz w:val="14"/>
              </w:rPr>
              <w:t xml:space="preserve">SSP3817924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"https://fiches-risques.brgm.fr/georisques/casias/SSP3817923" \t "_blank" </w:instrText>
            </w:r>
            <w:r>
              <w:fldChar w:fldCharType="separate"/>
            </w:r>
            <w:r>
              <w:rPr>
                <w:rFonts w:ascii="Marianne" w:hAnsi="Marianne" w:eastAsia="Marianne" w:cs="Marianne"/>
                <w:sz w:val="14"/>
              </w:rPr>
              <w:t xml:space="preserve">SSP3817923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"https://fiches-risques.brgm.fr/georisques/casias/SSP3817922" \t "_blank" </w:instrText>
            </w:r>
            <w:r>
              <w:fldChar w:fldCharType="separate"/>
            </w:r>
            <w:r>
              <w:rPr>
                <w:rFonts w:ascii="Marianne" w:hAnsi="Marianne" w:eastAsia="Marianne" w:cs="Marianne"/>
                <w:sz w:val="14"/>
              </w:rPr>
              <w:t xml:space="preserve">SSP3817922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"https://fiches-risques.brgm.fr/georisques/casias/SSP3817732" \t "_blank" </w:instrText>
            </w:r>
            <w:r>
              <w:fldChar w:fldCharType="separate"/>
            </w:r>
            <w:r>
              <w:rPr>
                <w:rFonts w:ascii="Marianne" w:hAnsi="Marianne" w:eastAsia="Marianne" w:cs="Marianne"/>
                <w:sz w:val="14"/>
              </w:rPr>
              <w:t xml:space="preserve">SSP3817732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"https://fiches-risques.brgm.fr/georisques/casias/SSP3815213" \t "_blank" </w:instrText>
            </w:r>
            <w:r>
              <w:fldChar w:fldCharType="separate"/>
            </w:r>
            <w:r>
              <w:rPr>
                <w:rFonts w:ascii="Marianne" w:hAnsi="Marianne" w:eastAsia="Marianne" w:cs="Marianne"/>
                <w:sz w:val="14"/>
              </w:rPr>
              <w:t xml:space="preserve">SSP3815213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"https://fiches-risques.brgm.fr/georisques/casias/SSP3814961" \t "_blank" </w:instrText>
            </w:r>
            <w:r>
              <w:fldChar w:fldCharType="separate"/>
            </w:r>
            <w:r>
              <w:rPr>
                <w:rFonts w:ascii="Marianne" w:hAnsi="Marianne" w:eastAsia="Marianne" w:cs="Marianne"/>
                <w:sz w:val="14"/>
              </w:rPr>
              <w:t xml:space="preserve">SSP3814961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"https://fiches-risques.brgm.fr/georisques/casias/SSP3814957" \t "_blank" </w:instrText>
            </w:r>
            <w:r>
              <w:fldChar w:fldCharType="separate"/>
            </w:r>
            <w:r>
              <w:rPr>
                <w:rFonts w:ascii="Marianne" w:hAnsi="Marianne" w:eastAsia="Marianne" w:cs="Marianne"/>
                <w:sz w:val="14"/>
              </w:rPr>
              <w:t xml:space="preserve">SSP3814957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"https://fiches-risques.brgm.fr/georisques/casias/SSP499104" \t "_blank" </w:instrText>
            </w:r>
            <w:r>
              <w:fldChar w:fldCharType="separate"/>
            </w:r>
            <w:r>
              <w:rPr>
                <w:rFonts w:ascii="Marianne" w:hAnsi="Marianne" w:eastAsia="Marianne" w:cs="Marianne"/>
                <w:sz w:val="14"/>
              </w:rPr>
              <w:t xml:space="preserve">SSP499104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BOULBIN-REFUGE DU SILLET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"https://fiches-risques.brgm.fr/georisques/casias/SSP498900" \t "_blank" </w:instrText>
            </w:r>
            <w:r>
              <w:fldChar w:fldCharType="separate"/>
            </w:r>
            <w:r>
              <w:rPr>
                <w:rFonts w:ascii="Marianne" w:hAnsi="Marianne" w:eastAsia="Marianne" w:cs="Marianne"/>
                <w:sz w:val="14"/>
              </w:rPr>
              <w:t xml:space="preserve">SSP498900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DEIL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"https://fiches-risques.brgm.fr/georisques/casias/SSP495365" \t "_blank" </w:instrText>
            </w:r>
            <w:r>
              <w:fldChar w:fldCharType="separate"/>
            </w:r>
            <w:r>
              <w:rPr>
                <w:rFonts w:ascii="Marianne" w:hAnsi="Marianne" w:eastAsia="Marianne" w:cs="Marianne"/>
                <w:sz w:val="14"/>
              </w:rPr>
              <w:t xml:space="preserve">SSP495365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JOUVANTE Francois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"https://fiches-risques.brgm.fr/georisques/casias/SSP495358" \t "_blank" </w:instrText>
            </w:r>
            <w:r>
              <w:fldChar w:fldCharType="separate"/>
            </w:r>
            <w:r>
              <w:rPr>
                <w:rFonts w:ascii="Marianne" w:hAnsi="Marianne" w:eastAsia="Marianne" w:cs="Marianne"/>
                <w:sz w:val="14"/>
              </w:rPr>
              <w:t xml:space="preserve">SSP495358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SOUCHET Armelle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"https://fiches-risques.brgm.fr/georisques/casias/SSP479795" \t "_blank" </w:instrText>
            </w:r>
            <w:r>
              <w:fldChar w:fldCharType="separate"/>
            </w:r>
            <w:r>
              <w:rPr>
                <w:rFonts w:ascii="Marianne" w:hAnsi="Marianne" w:eastAsia="Marianne" w:cs="Marianne"/>
                <w:sz w:val="14"/>
              </w:rPr>
              <w:t xml:space="preserve">SSP479795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RYO Adrien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"https://fiches-risques.brgm.fr/georisques/casias/SSP465728" \t "_blank" </w:instrText>
            </w:r>
            <w:r>
              <w:fldChar w:fldCharType="separate"/>
            </w:r>
            <w:r>
              <w:rPr>
                <w:rFonts w:ascii="Marianne" w:hAnsi="Marianne" w:eastAsia="Marianne" w:cs="Marianne"/>
                <w:sz w:val="14"/>
              </w:rPr>
              <w:t xml:space="preserve">SSP465728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MEHAT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"https://fiches-risques.brgm.fr/georisques/casias/SSP464571" \t "_blank" </w:instrText>
            </w:r>
            <w:r>
              <w:fldChar w:fldCharType="separate"/>
            </w:r>
            <w:r>
              <w:rPr>
                <w:rFonts w:ascii="Marianne" w:hAnsi="Marianne" w:eastAsia="Marianne" w:cs="Marianne"/>
                <w:sz w:val="14"/>
              </w:rPr>
              <w:t xml:space="preserve">SSP464571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ALLAIRE DISTRIBUTION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