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1326" name="Picture">
</wp:docPr>
                  <a:graphic>
                    <a:graphicData uri="http://schemas.openxmlformats.org/drawingml/2006/picture">
                      <pic:pic>
                        <pic:nvPicPr>
                          <pic:cNvPr id="19076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326485" name="Picture">
</wp:docPr>
                  <a:graphic>
                    <a:graphicData uri="http://schemas.openxmlformats.org/drawingml/2006/picture">
                      <pic:pic>
                        <pic:nvPicPr>
                          <pic:cNvPr id="651326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859457" name="Picture">
</wp:docPr>
                        <a:graphic>
                          <a:graphicData uri="http://schemas.openxmlformats.org/drawingml/2006/picture">
                            <pic:pic>
                              <pic:nvPicPr>
                                <pic:cNvPr id="11038594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Aïssey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3146310" name="Picture">
</wp:docPr>
                  <a:graphic>
                    <a:graphicData uri="http://schemas.openxmlformats.org/drawingml/2006/picture">
                      <pic:pic>
                        <pic:nvPicPr>
                          <pic:cNvPr id="883146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499158" name="Picture">
</wp:docPr>
                  <a:graphic>
                    <a:graphicData uri="http://schemas.openxmlformats.org/drawingml/2006/picture">
                      <pic:pic>
                        <pic:nvPicPr>
                          <pic:cNvPr id="1742499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36689" name="Picture">
</wp:docPr>
                  <a:graphic>
                    <a:graphicData uri="http://schemas.openxmlformats.org/drawingml/2006/picture">
                      <pic:pic>
                        <pic:nvPicPr>
                          <pic:cNvPr id="197283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18223" name="Picture">
</wp:docPr>
                  <a:graphic>
                    <a:graphicData uri="http://schemas.openxmlformats.org/drawingml/2006/picture">
                      <pic:pic>
                        <pic:nvPicPr>
                          <pic:cNvPr id="1400618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534151" name="Picture">
</wp:docPr>
                  <a:graphic>
                    <a:graphicData uri="http://schemas.openxmlformats.org/drawingml/2006/picture">
                      <pic:pic>
                        <pic:nvPicPr>
                          <pic:cNvPr id="1289534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23532" name="Picture">
</wp:docPr>
                        <a:graphic>
                          <a:graphicData uri="http://schemas.openxmlformats.org/drawingml/2006/picture">
                            <pic:pic>
                              <pic:nvPicPr>
                                <pic:cNvPr id="1193323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045426" name="Picture">
</wp:docPr>
                        <a:graphic>
                          <a:graphicData uri="http://schemas.openxmlformats.org/drawingml/2006/picture">
                            <pic:pic>
                              <pic:nvPicPr>
                                <pic:cNvPr id="1590045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46501" name="Picture">
</wp:docPr>
                        <a:graphic>
                          <a:graphicData uri="http://schemas.openxmlformats.org/drawingml/2006/picture">
                            <pic:pic>
                              <pic:nvPicPr>
                                <pic:cNvPr id="159046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680073" name="Picture">
</wp:docPr>
                        <a:graphic>
                          <a:graphicData uri="http://schemas.openxmlformats.org/drawingml/2006/picture">
                            <pic:pic>
                              <pic:nvPicPr>
                                <pic:cNvPr id="257680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59112" name="Picture">
</wp:docPr>
                        <a:graphic>
                          <a:graphicData uri="http://schemas.openxmlformats.org/drawingml/2006/picture">
                            <pic:pic>
                              <pic:nvPicPr>
                                <pic:cNvPr id="21358591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6048" name="Picture">
</wp:docPr>
                        <a:graphic>
                          <a:graphicData uri="http://schemas.openxmlformats.org/drawingml/2006/picture">
                            <pic:pic>
                              <pic:nvPicPr>
                                <pic:cNvPr id="9304604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600614" name="Picture">
</wp:docPr>
                        <a:graphic>
                          <a:graphicData uri="http://schemas.openxmlformats.org/drawingml/2006/picture">
                            <pic:pic>
                              <pic:nvPicPr>
                                <pic:cNvPr id="1523600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21395" name="Picture">
</wp:docPr>
                        <a:graphic>
                          <a:graphicData uri="http://schemas.openxmlformats.org/drawingml/2006/picture">
                            <pic:pic>
                              <pic:nvPicPr>
                                <pic:cNvPr id="1171721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374944" name="Picture">
</wp:docPr>
                        <a:graphic>
                          <a:graphicData uri="http://schemas.openxmlformats.org/drawingml/2006/picture">
                            <pic:pic>
                              <pic:nvPicPr>
                                <pic:cNvPr id="1905374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727264" name="Picture">
</wp:docPr>
                        <a:graphic>
                          <a:graphicData uri="http://schemas.openxmlformats.org/drawingml/2006/picture">
                            <pic:pic>
                              <pic:nvPicPr>
                                <pic:cNvPr id="15927272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1364" name="Picture">
</wp:docPr>
                        <a:graphic>
                          <a:graphicData uri="http://schemas.openxmlformats.org/drawingml/2006/picture">
                            <pic:pic>
                              <pic:nvPicPr>
                                <pic:cNvPr id="26961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733805" name="Picture">
</wp:docPr>
                        <a:graphic>
                          <a:graphicData uri="http://schemas.openxmlformats.org/drawingml/2006/picture">
                            <pic:pic>
                              <pic:nvPicPr>
                                <pic:cNvPr id="14027338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94324" name="Picture">
</wp:docPr>
                        <a:graphic>
                          <a:graphicData uri="http://schemas.openxmlformats.org/drawingml/2006/picture">
                            <pic:pic>
                              <pic:nvPicPr>
                                <pic:cNvPr id="557943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677534" name="Picture">
</wp:docPr>
                        <a:graphic>
                          <a:graphicData uri="http://schemas.openxmlformats.org/drawingml/2006/picture">
                            <pic:pic>
                              <pic:nvPicPr>
                                <pic:cNvPr id="637677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45582" name="Picture">
</wp:docPr>
                        <a:graphic>
                          <a:graphicData uri="http://schemas.openxmlformats.org/drawingml/2006/picture">
                            <pic:pic>
                              <pic:nvPicPr>
                                <pic:cNvPr id="259455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738435" name="Picture">
</wp:docPr>
                        <a:graphic>
                          <a:graphicData uri="http://schemas.openxmlformats.org/drawingml/2006/picture">
                            <pic:pic>
                              <pic:nvPicPr>
                                <pic:cNvPr id="10067384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177409" name="Picture">
</wp:docPr>
                        <a:graphic>
                          <a:graphicData uri="http://schemas.openxmlformats.org/drawingml/2006/picture">
                            <pic:pic>
                              <pic:nvPicPr>
                                <pic:cNvPr id="7421774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929760" name="Picture">
</wp:docPr>
                        <a:graphic>
                          <a:graphicData uri="http://schemas.openxmlformats.org/drawingml/2006/picture">
                            <pic:pic>
                              <pic:nvPicPr>
                                <pic:cNvPr id="979929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64893" name="Picture">
</wp:docPr>
                  <a:graphic>
                    <a:graphicData uri="http://schemas.openxmlformats.org/drawingml/2006/picture">
                      <pic:pic>
                        <pic:nvPicPr>
                          <pic:cNvPr id="110564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672326" name="Picture">
</wp:docPr>
                  <a:graphic>
                    <a:graphicData uri="http://schemas.openxmlformats.org/drawingml/2006/picture">
                      <pic:pic>
                        <pic:nvPicPr>
                          <pic:cNvPr id="158567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736179" name="Picture">
</wp:docPr>
                  <a:graphic>
                    <a:graphicData uri="http://schemas.openxmlformats.org/drawingml/2006/picture">
                      <pic:pic>
                        <pic:nvPicPr>
                          <pic:cNvPr id="201773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499415" name="Picture">
</wp:docPr>
                  <a:graphic>
                    <a:graphicData uri="http://schemas.openxmlformats.org/drawingml/2006/picture">
                      <pic:pic>
                        <pic:nvPicPr>
                          <pic:cNvPr id="342499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69276" name="Picture">
</wp:docPr>
                  <a:graphic>
                    <a:graphicData uri="http://schemas.openxmlformats.org/drawingml/2006/picture">
                      <pic:pic>
                        <pic:nvPicPr>
                          <pic:cNvPr id="6475692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637643" name="Picture">
</wp:docPr>
                  <a:graphic>
                    <a:graphicData uri="http://schemas.openxmlformats.org/drawingml/2006/picture">
                      <pic:pic>
                        <pic:nvPicPr>
                          <pic:cNvPr id="21026376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48234" name="Picture">
</wp:docPr>
                        <a:graphic>
                          <a:graphicData uri="http://schemas.openxmlformats.org/drawingml/2006/picture">
                            <pic:pic>
                              <pic:nvPicPr>
                                <pic:cNvPr id="1644548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8885" name="Picture">
</wp:docPr>
                  <a:graphic>
                    <a:graphicData uri="http://schemas.openxmlformats.org/drawingml/2006/picture">
                      <pic:pic>
                        <pic:nvPicPr>
                          <pic:cNvPr id="17714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7694" name="Picture">
</wp:docPr>
                  <a:graphic>
                    <a:graphicData uri="http://schemas.openxmlformats.org/drawingml/2006/picture">
                      <pic:pic>
                        <pic:nvPicPr>
                          <pic:cNvPr id="3494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95814" name="Picture">
</wp:docPr>
                  <a:graphic>
                    <a:graphicData uri="http://schemas.openxmlformats.org/drawingml/2006/picture">
                      <pic:pic>
                        <pic:nvPicPr>
                          <pic:cNvPr id="1322795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749552" name="Picture">
</wp:docPr>
                  <a:graphic>
                    <a:graphicData uri="http://schemas.openxmlformats.org/drawingml/2006/picture">
                      <pic:pic>
                        <pic:nvPicPr>
                          <pic:cNvPr id="20567495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42584" name="Picture">
</wp:docPr>
                  <a:graphic>
                    <a:graphicData uri="http://schemas.openxmlformats.org/drawingml/2006/picture">
                      <pic:pic>
                        <pic:nvPicPr>
                          <pic:cNvPr id="1960742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1851300" name="Picture">
</wp:docPr>
                  <a:graphic>
                    <a:graphicData uri="http://schemas.openxmlformats.org/drawingml/2006/picture">
                      <pic:pic>
                        <pic:nvPicPr>
                          <pic:cNvPr id="14118513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19788" name="Picture">
</wp:docPr>
                        <a:graphic>
                          <a:graphicData uri="http://schemas.openxmlformats.org/drawingml/2006/picture">
                            <pic:pic>
                              <pic:nvPicPr>
                                <pic:cNvPr id="10805197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13186" name="Picture">
</wp:docPr>
                        <a:graphic>
                          <a:graphicData uri="http://schemas.openxmlformats.org/drawingml/2006/picture">
                            <pic:pic>
                              <pic:nvPicPr>
                                <pic:cNvPr id="18633131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02157" name="Picture">
</wp:docPr>
                  <a:graphic>
                    <a:graphicData uri="http://schemas.openxmlformats.org/drawingml/2006/picture">
                      <pic:pic>
                        <pic:nvPicPr>
                          <pic:cNvPr id="198760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801916" name="Picture">
</wp:docPr>
                  <a:graphic>
                    <a:graphicData uri="http://schemas.openxmlformats.org/drawingml/2006/picture">
                      <pic:pic>
                        <pic:nvPicPr>
                          <pic:cNvPr id="141180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828363" name="Picture">
</wp:docPr>
                  <a:graphic>
                    <a:graphicData uri="http://schemas.openxmlformats.org/drawingml/2006/picture">
                      <pic:pic>
                        <pic:nvPicPr>
                          <pic:cNvPr id="143082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569421" name="Picture">
</wp:docPr>
                  <a:graphic>
                    <a:graphicData uri="http://schemas.openxmlformats.org/drawingml/2006/picture">
                      <pic:pic>
                        <pic:nvPicPr>
                          <pic:cNvPr id="15165694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607299" name="Picture">
</wp:docPr>
                  <a:graphic>
                    <a:graphicData uri="http://schemas.openxmlformats.org/drawingml/2006/picture">
                      <pic:pic>
                        <pic:nvPicPr>
                          <pic:cNvPr id="1054607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3552680" name="Picture">
</wp:docPr>
                  <a:graphic>
                    <a:graphicData uri="http://schemas.openxmlformats.org/drawingml/2006/picture">
                      <pic:pic>
                        <pic:nvPicPr>
                          <pic:cNvPr id="21135526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229766" name="Picture">
</wp:docPr>
                        <a:graphic>
                          <a:graphicData uri="http://schemas.openxmlformats.org/drawingml/2006/picture">
                            <pic:pic>
                              <pic:nvPicPr>
                                <pic:cNvPr id="58622976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389691" name="Picture">
</wp:docPr>
                  <a:graphic>
                    <a:graphicData uri="http://schemas.openxmlformats.org/drawingml/2006/picture">
                      <pic:pic>
                        <pic:nvPicPr>
                          <pic:cNvPr id="195338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61478" name="Picture">
</wp:docPr>
                  <a:graphic>
                    <a:graphicData uri="http://schemas.openxmlformats.org/drawingml/2006/picture">
                      <pic:pic>
                        <pic:nvPicPr>
                          <pic:cNvPr id="48576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995590" name="Picture">
</wp:docPr>
                  <a:graphic>
                    <a:graphicData uri="http://schemas.openxmlformats.org/drawingml/2006/picture">
                      <pic:pic>
                        <pic:nvPicPr>
                          <pic:cNvPr id="92999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Aissey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887598" name="Picture">
</wp:docPr>
                  <a:graphic>
                    <a:graphicData uri="http://schemas.openxmlformats.org/drawingml/2006/picture">
                      <pic:pic>
                        <pic:nvPicPr>
                          <pic:cNvPr id="88688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5138" name="Picture">
</wp:docPr>
                  <a:graphic>
                    <a:graphicData uri="http://schemas.openxmlformats.org/drawingml/2006/picture">
                      <pic:pic>
                        <pic:nvPicPr>
                          <pic:cNvPr id="15277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01900" name="Picture">
</wp:docPr>
                  <a:graphic>
                    <a:graphicData uri="http://schemas.openxmlformats.org/drawingml/2006/picture">
                      <pic:pic>
                        <pic:nvPicPr>
                          <pic:cNvPr id="124860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764522" name="Picture">
</wp:docPr>
                  <a:graphic>
                    <a:graphicData uri="http://schemas.openxmlformats.org/drawingml/2006/picture">
                      <pic:pic>
                        <pic:nvPicPr>
                          <pic:cNvPr id="13587645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58789" name="Picture">
</wp:docPr>
                  <a:graphic>
                    <a:graphicData uri="http://schemas.openxmlformats.org/drawingml/2006/picture">
                      <pic:pic>
                        <pic:nvPicPr>
                          <pic:cNvPr id="9524587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481878" name="Picture">
</wp:docPr>
                  <a:graphic>
                    <a:graphicData uri="http://schemas.openxmlformats.org/drawingml/2006/picture">
                      <pic:pic>
                        <pic:nvPicPr>
                          <pic:cNvPr id="20664818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657608" name="Picture">
</wp:docPr>
                        <a:graphic>
                          <a:graphicData uri="http://schemas.openxmlformats.org/drawingml/2006/picture">
                            <pic:pic>
                              <pic:nvPicPr>
                                <pic:cNvPr id="4676576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919" name="Picture">
</wp:docPr>
                  <a:graphic>
                    <a:graphicData uri="http://schemas.openxmlformats.org/drawingml/2006/picture">
                      <pic:pic>
                        <pic:nvPicPr>
                          <pic:cNvPr id="1667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43879" name="Picture">
</wp:docPr>
                  <a:graphic>
                    <a:graphicData uri="http://schemas.openxmlformats.org/drawingml/2006/picture">
                      <pic:pic>
                        <pic:nvPicPr>
                          <pic:cNvPr id="100144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87103" name="Picture">
</wp:docPr>
                  <a:graphic>
                    <a:graphicData uri="http://schemas.openxmlformats.org/drawingml/2006/picture">
                      <pic:pic>
                        <pic:nvPicPr>
                          <pic:cNvPr id="176308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765522" name="Picture">
</wp:docPr>
                  <a:graphic>
                    <a:graphicData uri="http://schemas.openxmlformats.org/drawingml/2006/picture">
                      <pic:pic>
                        <pic:nvPicPr>
                          <pic:cNvPr id="4857655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45461" name="Picture">
</wp:docPr>
                  <a:graphic>
                    <a:graphicData uri="http://schemas.openxmlformats.org/drawingml/2006/picture">
                      <pic:pic>
                        <pic:nvPicPr>
                          <pic:cNvPr id="477045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290098" name="Picture">
</wp:docPr>
                  <a:graphic>
                    <a:graphicData uri="http://schemas.openxmlformats.org/drawingml/2006/picture">
                      <pic:pic>
                        <pic:nvPicPr>
                          <pic:cNvPr id="18142900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73883" name="Picture">
</wp:docPr>
                        <a:graphic>
                          <a:graphicData uri="http://schemas.openxmlformats.org/drawingml/2006/picture">
                            <pic:pic>
                              <pic:nvPicPr>
                                <pic:cNvPr id="124373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90506" name="Picture">
</wp:docPr>
                  <a:graphic>
                    <a:graphicData uri="http://schemas.openxmlformats.org/drawingml/2006/picture">
                      <pic:pic>
                        <pic:nvPicPr>
                          <pic:cNvPr id="1976390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4130" name="Picture">
</wp:docPr>
                  <a:graphic>
                    <a:graphicData uri="http://schemas.openxmlformats.org/drawingml/2006/picture">
                      <pic:pic>
                        <pic:nvPicPr>
                          <pic:cNvPr id="8395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18711" name="Picture">
</wp:docPr>
                  <a:graphic>
                    <a:graphicData uri="http://schemas.openxmlformats.org/drawingml/2006/picture">
                      <pic:pic>
                        <pic:nvPicPr>
                          <pic:cNvPr id="204011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227986" name="Picture">
</wp:docPr>
                  <a:graphic>
                    <a:graphicData uri="http://schemas.openxmlformats.org/drawingml/2006/picture">
                      <pic:pic>
                        <pic:nvPicPr>
                          <pic:cNvPr id="8462279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25244" name="Picture">
</wp:docPr>
                  <a:graphic>
                    <a:graphicData uri="http://schemas.openxmlformats.org/drawingml/2006/picture">
                      <pic:pic>
                        <pic:nvPicPr>
                          <pic:cNvPr id="1962325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0196547" name="Picture">
</wp:docPr>
                  <a:graphic>
                    <a:graphicData uri="http://schemas.openxmlformats.org/drawingml/2006/picture">
                      <pic:pic>
                        <pic:nvPicPr>
                          <pic:cNvPr id="10201965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49927" name="Picture">
</wp:docPr>
                  <a:graphic>
                    <a:graphicData uri="http://schemas.openxmlformats.org/drawingml/2006/picture">
                      <pic:pic>
                        <pic:nvPicPr>
                          <pic:cNvPr id="126044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032102" name="Picture">
</wp:docPr>
                  <a:graphic>
                    <a:graphicData uri="http://schemas.openxmlformats.org/drawingml/2006/picture">
                      <pic:pic>
                        <pic:nvPicPr>
                          <pic:cNvPr id="63703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42013" name="Picture">
</wp:docPr>
                  <a:graphic>
                    <a:graphicData uri="http://schemas.openxmlformats.org/drawingml/2006/picture">
                      <pic:pic>
                        <pic:nvPicPr>
                          <pic:cNvPr id="47584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"https://fiches-risques.brgm.fr/fr/georisques/mvt-synthetique/11000081" \t "_self" </w:instrText>
            </w:r>
            <w:r>
              <w:fldChar w:fldCharType="separate"/>
            </w:r>
            <w:r>
              <w:rPr>
                <w:rFonts w:ascii="Marianne" w:hAnsi="Marianne" w:eastAsia="Marianne" w:cs="Marianne"/>
                <w:sz w:val="14"/>
              </w:rPr>
              <w:t xml:space="preserve">11000081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492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676843" name="Picture">
</wp:docPr>
                  <a:graphic>
                    <a:graphicData uri="http://schemas.openxmlformats.org/drawingml/2006/picture">
                      <pic:pic>
                        <pic:nvPicPr>
                          <pic:cNvPr id="166467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51411" name="Picture">
</wp:docPr>
                  <a:graphic>
                    <a:graphicData uri="http://schemas.openxmlformats.org/drawingml/2006/picture">
                      <pic:pic>
                        <pic:nvPicPr>
                          <pic:cNvPr id="93725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123191" name="Picture">
</wp:docPr>
                  <a:graphic>
                    <a:graphicData uri="http://schemas.openxmlformats.org/drawingml/2006/picture">
                      <pic:pic>
                        <pic:nvPicPr>
                          <pic:cNvPr id="55712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"https://fiches-risques.brgm.fr/georisques/cavite/FRCAW0031300" \t "_self" </w:instrText>
            </w:r>
            <w:r>
              <w:fldChar w:fldCharType="separate"/>
            </w:r>
            <w:r>
              <w:rPr>
                <w:rFonts w:ascii="Marianne" w:hAnsi="Marianne" w:eastAsia="Marianne" w:cs="Marianne"/>
                <w:sz w:val="14"/>
              </w:rPr>
              <w:t xml:space="preserve">FRCAW0031300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"https://fiches-risques.brgm.fr/georisques/cavite/FRCAW0031301" \t "_self" </w:instrText>
            </w:r>
            <w:r>
              <w:fldChar w:fldCharType="separate"/>
            </w:r>
            <w:r>
              <w:rPr>
                <w:rFonts w:ascii="Marianne" w:hAnsi="Marianne" w:eastAsia="Marianne" w:cs="Marianne"/>
                <w:sz w:val="14"/>
              </w:rPr>
              <w:t xml:space="preserve">FRCAW0031301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Angles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"https://fiches-risques.brgm.fr/georisques/cavite/FRCAW0031302" \t "_self" </w:instrText>
            </w:r>
            <w:r>
              <w:fldChar w:fldCharType="separate"/>
            </w:r>
            <w:r>
              <w:rPr>
                <w:rFonts w:ascii="Marianne" w:hAnsi="Marianne" w:eastAsia="Marianne" w:cs="Marianne"/>
                <w:sz w:val="14"/>
              </w:rPr>
              <w:t xml:space="preserve">FRCAW0031302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Petits Gouffres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"https://fiches-risques.brgm.fr/georisques/cavite/FRCAW0031303" \t "_self" </w:instrText>
            </w:r>
            <w:r>
              <w:fldChar w:fldCharType="separate"/>
            </w:r>
            <w:r>
              <w:rPr>
                <w:rFonts w:ascii="Marianne" w:hAnsi="Marianne" w:eastAsia="Marianne" w:cs="Marianne"/>
                <w:sz w:val="14"/>
              </w:rPr>
              <w:t xml:space="preserve">FRCAW0031303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Mémé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"https://fiches-risques.brgm.fr/georisques/cavite/FRCAW0033611" \t "_self" </w:instrText>
            </w:r>
            <w:r>
              <w:fldChar w:fldCharType="separate"/>
            </w:r>
            <w:r>
              <w:rPr>
                <w:rFonts w:ascii="Marianne" w:hAnsi="Marianne" w:eastAsia="Marianne" w:cs="Marianne"/>
                <w:sz w:val="14"/>
              </w:rPr>
              <w:t xml:space="preserve">FRCAW0033611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Angles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"https://fiches-risques.brgm.fr/georisques/cavite/FRCAW0033612" \t "_self" </w:instrText>
            </w:r>
            <w:r>
              <w:fldChar w:fldCharType="separate"/>
            </w:r>
            <w:r>
              <w:rPr>
                <w:rFonts w:ascii="Marianne" w:hAnsi="Marianne" w:eastAsia="Marianne" w:cs="Marianne"/>
                <w:sz w:val="14"/>
              </w:rPr>
              <w:t xml:space="preserve">FRCAW0033612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Angles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"https://fiches-risques.brgm.fr/georisques/cavite/FRCAW0033613" \t "_self" </w:instrText>
            </w:r>
            <w:r>
              <w:fldChar w:fldCharType="separate"/>
            </w:r>
            <w:r>
              <w:rPr>
                <w:rFonts w:ascii="Marianne" w:hAnsi="Marianne" w:eastAsia="Marianne" w:cs="Marianne"/>
                <w:sz w:val="14"/>
              </w:rPr>
              <w:t xml:space="preserve">FRCAW0033613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Angles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"https://fiches-risques.brgm.fr/georisques/cavite/FRCAW0033614" \t "_self" </w:instrText>
            </w:r>
            <w:r>
              <w:fldChar w:fldCharType="separate"/>
            </w:r>
            <w:r>
              <w:rPr>
                <w:rFonts w:ascii="Marianne" w:hAnsi="Marianne" w:eastAsia="Marianne" w:cs="Marianne"/>
                <w:sz w:val="14"/>
              </w:rPr>
              <w:t xml:space="preserve">FRCAW0033614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des Angles n°5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"https://fiches-risques.brgm.fr/georisques/cavite/FRCAW0033615" \t "_self" </w:instrText>
            </w:r>
            <w:r>
              <w:fldChar w:fldCharType="separate"/>
            </w:r>
            <w:r>
              <w:rPr>
                <w:rFonts w:ascii="Marianne" w:hAnsi="Marianne" w:eastAsia="Marianne" w:cs="Marianne"/>
                <w:sz w:val="14"/>
              </w:rPr>
              <w:t xml:space="preserve">FRCAW0033615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des Angles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"https://fiches-risques.brgm.fr/georisques/cavite/FRCAW0039516" \t "_self" </w:instrText>
            </w:r>
            <w:r>
              <w:fldChar w:fldCharType="separate"/>
            </w:r>
            <w:r>
              <w:rPr>
                <w:rFonts w:ascii="Marianne" w:hAnsi="Marianne" w:eastAsia="Marianne" w:cs="Marianne"/>
                <w:sz w:val="14"/>
              </w:rPr>
              <w:t xml:space="preserve">FRCAW0039516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Pâture de Monsieur Cretin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"https://fiches-risques.brgm.fr/georisques/cavite/FRCAW0039517" \t "_self" </w:instrText>
            </w:r>
            <w:r>
              <w:fldChar w:fldCharType="separate"/>
            </w:r>
            <w:r>
              <w:rPr>
                <w:rFonts w:ascii="Marianne" w:hAnsi="Marianne" w:eastAsia="Marianne" w:cs="Marianne"/>
                <w:sz w:val="14"/>
              </w:rPr>
              <w:t xml:space="preserve">FRCAW0039517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P'tit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"https://fiches-risques.brgm.fr/georisques/cavite/FRCAW0039518" \t "_self" </w:instrText>
            </w:r>
            <w:r>
              <w:fldChar w:fldCharType="separate"/>
            </w:r>
            <w:r>
              <w:rPr>
                <w:rFonts w:ascii="Marianne" w:hAnsi="Marianne" w:eastAsia="Marianne" w:cs="Marianne"/>
                <w:sz w:val="14"/>
              </w:rPr>
              <w:t xml:space="preserve">FRCAW0039518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Chappe ou perte au Vernois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"https://fiches-risques.brgm.fr/georisques/cavite/FRCAW0039519" \t "_self" </w:instrText>
            </w:r>
            <w:r>
              <w:fldChar w:fldCharType="separate"/>
            </w:r>
            <w:r>
              <w:rPr>
                <w:rFonts w:ascii="Marianne" w:hAnsi="Marianne" w:eastAsia="Marianne" w:cs="Marianne"/>
                <w:sz w:val="14"/>
              </w:rPr>
              <w:t xml:space="preserve">FRCAW0039519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Soiteux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"https://fiches-risques.brgm.fr/georisques/cavite/FRCAW0039520" \t "_self" </w:instrText>
            </w:r>
            <w:r>
              <w:fldChar w:fldCharType="separate"/>
            </w:r>
            <w:r>
              <w:rPr>
                <w:rFonts w:ascii="Marianne" w:hAnsi="Marianne" w:eastAsia="Marianne" w:cs="Marianne"/>
                <w:sz w:val="14"/>
              </w:rPr>
              <w:t xml:space="preserve">FRCAW0039520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Canton Bannier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"https://fiches-risques.brgm.fr/georisques/cavite/FRCAW0039521" \t "_self" </w:instrText>
            </w:r>
            <w:r>
              <w:fldChar w:fldCharType="separate"/>
            </w:r>
            <w:r>
              <w:rPr>
                <w:rFonts w:ascii="Marianne" w:hAnsi="Marianne" w:eastAsia="Marianne" w:cs="Marianne"/>
                <w:sz w:val="14"/>
              </w:rPr>
              <w:t xml:space="preserve">FRCAW0039521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Pré Brenier</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65487" name="Picture">
</wp:docPr>
                  <a:graphic>
                    <a:graphicData uri="http://schemas.openxmlformats.org/drawingml/2006/picture">
                      <pic:pic>
                        <pic:nvPicPr>
                          <pic:cNvPr id="54706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61248" name="Picture">
</wp:docPr>
                  <a:graphic>
                    <a:graphicData uri="http://schemas.openxmlformats.org/drawingml/2006/picture">
                      <pic:pic>
                        <pic:nvPicPr>
                          <pic:cNvPr id="145366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Aïssey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019402" name="Picture">
</wp:docPr>
                  <a:graphic>
                    <a:graphicData uri="http://schemas.openxmlformats.org/drawingml/2006/picture">
                      <pic:pic>
                        <pic:nvPicPr>
                          <pic:cNvPr id="100801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"https://fiches-risques.brgm.fr/georisques/casias/SSP3846276" \t "_blank" </w:instrText>
            </w:r>
            <w:r>
              <w:fldChar w:fldCharType="separate"/>
            </w:r>
            <w:r>
              <w:rPr>
                <w:rFonts w:ascii="Marianne" w:hAnsi="Marianne" w:eastAsia="Marianne" w:cs="Marianne"/>
                <w:sz w:val="14"/>
              </w:rPr>
              <w:t xml:space="preserve">SSP3846276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fabrication de panneaux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"https://fiches-risques.brgm.fr/georisques/casias/SSP3845967" \t "_blank" </w:instrText>
            </w:r>
            <w:r>
              <w:fldChar w:fldCharType="separate"/>
            </w:r>
            <w:r>
              <w:rPr>
                <w:rFonts w:ascii="Marianne" w:hAnsi="Marianne" w:eastAsia="Marianne" w:cs="Marianne"/>
                <w:sz w:val="14"/>
              </w:rPr>
              <w:t xml:space="preserve">SSP3845967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matériaux alluvionnaires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"https://fiches-risques.brgm.fr/georisques/casias/SSP3845075" \t "_blank" </w:instrText>
            </w:r>
            <w:r>
              <w:fldChar w:fldCharType="separate"/>
            </w:r>
            <w:r>
              <w:rPr>
                <w:rFonts w:ascii="Marianne" w:hAnsi="Marianne" w:eastAsia="Marianne" w:cs="Marianne"/>
                <w:sz w:val="14"/>
              </w:rPr>
              <w:t xml:space="preserve">SSP3845075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"https://fiches-risques.brgm.fr/georisques/casias/SSP3842760" \t "_blank" </w:instrText>
            </w:r>
            <w:r>
              <w:fldChar w:fldCharType="separate"/>
            </w:r>
            <w:r>
              <w:rPr>
                <w:rFonts w:ascii="Marianne" w:hAnsi="Marianne" w:eastAsia="Marianne" w:cs="Marianne"/>
                <w:sz w:val="14"/>
              </w:rPr>
              <w:t xml:space="preserve">SSP3842760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"https://fiches-risques.brgm.fr/georisques/casias/SSP3840440" \t "_blank" </w:instrText>
            </w:r>
            <w:r>
              <w:fldChar w:fldCharType="separate"/>
            </w:r>
            <w:r>
              <w:rPr>
                <w:rFonts w:ascii="Marianne" w:hAnsi="Marianne" w:eastAsia="Marianne" w:cs="Marianne"/>
                <w:sz w:val="14"/>
              </w:rPr>
              <w:t xml:space="preserve">SSP3840440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