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762488" name="Picture">
</wp:docPr>
                  <a:graphic>
                    <a:graphicData uri="http://schemas.openxmlformats.org/drawingml/2006/picture">
                      <pic:pic>
                        <pic:nvPicPr>
                          <pic:cNvPr id="877624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96961609" name="Picture">
</wp:docPr>
                  <a:graphic>
                    <a:graphicData uri="http://schemas.openxmlformats.org/drawingml/2006/picture">
                      <pic:pic>
                        <pic:nvPicPr>
                          <pic:cNvPr id="169696160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17244250" name="Picture">
</wp:docPr>
                        <a:graphic>
                          <a:graphicData uri="http://schemas.openxmlformats.org/drawingml/2006/picture">
                            <pic:pic>
                              <pic:nvPicPr>
                                <pic:cNvPr id="81724425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73340 Aillon-le-Vieux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11301898" name="Picture">
</wp:docPr>
                  <a:graphic>
                    <a:graphicData uri="http://schemas.openxmlformats.org/drawingml/2006/picture">
                      <pic:pic>
                        <pic:nvPicPr>
                          <pic:cNvPr id="51130189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39291952" name="Picture">
</wp:docPr>
                  <a:graphic>
                    <a:graphicData uri="http://schemas.openxmlformats.org/drawingml/2006/picture">
                      <pic:pic>
                        <pic:nvPicPr>
                          <pic:cNvPr id="153929195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6823590" name="Picture">
</wp:docPr>
                  <a:graphic>
                    <a:graphicData uri="http://schemas.openxmlformats.org/drawingml/2006/picture">
                      <pic:pic>
                        <pic:nvPicPr>
                          <pic:cNvPr id="9668235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1615849" name="Picture">
</wp:docPr>
                  <a:graphic>
                    <a:graphicData uri="http://schemas.openxmlformats.org/drawingml/2006/picture">
                      <pic:pic>
                        <pic:nvPicPr>
                          <pic:cNvPr id="4416158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73340 Aillon-le-Vieux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5810288" name="Picture">
</wp:docPr>
                  <a:graphic>
                    <a:graphicData uri="http://schemas.openxmlformats.org/drawingml/2006/picture">
                      <pic:pic>
                        <pic:nvPicPr>
                          <pic:cNvPr id="3158102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2817753" name="Picture">
</wp:docPr>
                        <a:graphic>
                          <a:graphicData uri="http://schemas.openxmlformats.org/drawingml/2006/picture">
                            <pic:pic>
                              <pic:nvPicPr>
                                <pic:cNvPr id="185281775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8950051" name="Picture">
</wp:docPr>
                        <a:graphic>
                          <a:graphicData uri="http://schemas.openxmlformats.org/drawingml/2006/picture">
                            <pic:pic>
                              <pic:nvPicPr>
                                <pic:cNvPr id="105895005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1124099" name="Picture">
</wp:docPr>
                        <a:graphic>
                          <a:graphicData uri="http://schemas.openxmlformats.org/drawingml/2006/picture">
                            <pic:pic>
                              <pic:nvPicPr>
                                <pic:cNvPr id="152112409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7601336" name="Picture">
</wp:docPr>
                        <a:graphic>
                          <a:graphicData uri="http://schemas.openxmlformats.org/drawingml/2006/picture">
                            <pic:pic>
                              <pic:nvPicPr>
                                <pic:cNvPr id="71760133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1205423" name="Picture">
</wp:docPr>
                        <a:graphic>
                          <a:graphicData uri="http://schemas.openxmlformats.org/drawingml/2006/picture">
                            <pic:pic>
                              <pic:nvPicPr>
                                <pic:cNvPr id="95120542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0017195" name="Picture">
</wp:docPr>
                        <a:graphic>
                          <a:graphicData uri="http://schemas.openxmlformats.org/drawingml/2006/picture">
                            <pic:pic>
                              <pic:nvPicPr>
                                <pic:cNvPr id="440017195"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5944117" name="Picture">
</wp:docPr>
                        <a:graphic>
                          <a:graphicData uri="http://schemas.openxmlformats.org/drawingml/2006/picture">
                            <pic:pic>
                              <pic:nvPicPr>
                                <pic:cNvPr id="187594411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5674299" name="Picture">
</wp:docPr>
                        <a:graphic>
                          <a:graphicData uri="http://schemas.openxmlformats.org/drawingml/2006/picture">
                            <pic:pic>
                              <pic:nvPicPr>
                                <pic:cNvPr id="177567429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7219398" name="Picture">
</wp:docPr>
                        <a:graphic>
                          <a:graphicData uri="http://schemas.openxmlformats.org/drawingml/2006/picture">
                            <pic:pic>
                              <pic:nvPicPr>
                                <pic:cNvPr id="171721939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2997584" name="Picture">
</wp:docPr>
                        <a:graphic>
                          <a:graphicData uri="http://schemas.openxmlformats.org/drawingml/2006/picture">
                            <pic:pic>
                              <pic:nvPicPr>
                                <pic:cNvPr id="110299758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5379038" name="Picture">
</wp:docPr>
                        <a:graphic>
                          <a:graphicData uri="http://schemas.openxmlformats.org/drawingml/2006/picture">
                            <pic:pic>
                              <pic:nvPicPr>
                                <pic:cNvPr id="203537903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6842779" name="Picture">
</wp:docPr>
                        <a:graphic>
                          <a:graphicData uri="http://schemas.openxmlformats.org/drawingml/2006/picture">
                            <pic:pic>
                              <pic:nvPicPr>
                                <pic:cNvPr id="193684277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267070" name="Picture">
</wp:docPr>
                        <a:graphic>
                          <a:graphicData uri="http://schemas.openxmlformats.org/drawingml/2006/picture">
                            <pic:pic>
                              <pic:nvPicPr>
                                <pic:cNvPr id="5126707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359655" name="Picture">
</wp:docPr>
                        <a:graphic>
                          <a:graphicData uri="http://schemas.openxmlformats.org/drawingml/2006/picture">
                            <pic:pic>
                              <pic:nvPicPr>
                                <pic:cNvPr id="6035965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0658157" name="Picture">
</wp:docPr>
                        <a:graphic>
                          <a:graphicData uri="http://schemas.openxmlformats.org/drawingml/2006/picture">
                            <pic:pic>
                              <pic:nvPicPr>
                                <pic:cNvPr id="1210658157"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7870648" name="Picture">
</wp:docPr>
                        <a:graphic>
                          <a:graphicData uri="http://schemas.openxmlformats.org/drawingml/2006/picture">
                            <pic:pic>
                              <pic:nvPicPr>
                                <pic:cNvPr id="174787064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1411152" name="Picture">
</wp:docPr>
                        <a:graphic>
                          <a:graphicData uri="http://schemas.openxmlformats.org/drawingml/2006/picture">
                            <pic:pic>
                              <pic:nvPicPr>
                                <pic:cNvPr id="52141115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1452368" name="Picture">
</wp:docPr>
                        <a:graphic>
                          <a:graphicData uri="http://schemas.openxmlformats.org/drawingml/2006/picture">
                            <pic:pic>
                              <pic:nvPicPr>
                                <pic:cNvPr id="140145236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5464560" name="Picture">
</wp:docPr>
                  <a:graphic>
                    <a:graphicData uri="http://schemas.openxmlformats.org/drawingml/2006/picture">
                      <pic:pic>
                        <pic:nvPicPr>
                          <pic:cNvPr id="7354645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8719082" name="Picture">
</wp:docPr>
                  <a:graphic>
                    <a:graphicData uri="http://schemas.openxmlformats.org/drawingml/2006/picture">
                      <pic:pic>
                        <pic:nvPicPr>
                          <pic:cNvPr id="16987190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73340 Aillon-le-Vieux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7403725" name="Picture">
</wp:docPr>
                  <a:graphic>
                    <a:graphicData uri="http://schemas.openxmlformats.org/drawingml/2006/picture">
                      <pic:pic>
                        <pic:nvPicPr>
                          <pic:cNvPr id="4174037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Aillon-le-vieux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614964" name="Picture">
</wp:docPr>
                  <a:graphic>
                    <a:graphicData uri="http://schemas.openxmlformats.org/drawingml/2006/picture">
                      <pic:pic>
                        <pic:nvPicPr>
                          <pic:cNvPr id="20661496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8046745" name="Picture">
</wp:docPr>
                  <a:graphic>
                    <a:graphicData uri="http://schemas.openxmlformats.org/drawingml/2006/picture">
                      <pic:pic>
                        <pic:nvPicPr>
                          <pic:cNvPr id="187804674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29080405" name="Picture">
</wp:docPr>
                  <a:graphic>
                    <a:graphicData uri="http://schemas.openxmlformats.org/drawingml/2006/picture">
                      <pic:pic>
                        <pic:nvPicPr>
                          <pic:cNvPr id="212908040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418082" name="Picture">
</wp:docPr>
                        <a:graphic>
                          <a:graphicData uri="http://schemas.openxmlformats.org/drawingml/2006/picture">
                            <pic:pic>
                              <pic:nvPicPr>
                                <pic:cNvPr id="18241808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9621485" name="Picture">
</wp:docPr>
                  <a:graphic>
                    <a:graphicData uri="http://schemas.openxmlformats.org/drawingml/2006/picture">
                      <pic:pic>
                        <pic:nvPicPr>
                          <pic:cNvPr id="15196214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3878437" name="Picture">
</wp:docPr>
                  <a:graphic>
                    <a:graphicData uri="http://schemas.openxmlformats.org/drawingml/2006/picture">
                      <pic:pic>
                        <pic:nvPicPr>
                          <pic:cNvPr id="20638784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73340 Aillon-le-Vieux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497805" name="Picture">
</wp:docPr>
                  <a:graphic>
                    <a:graphicData uri="http://schemas.openxmlformats.org/drawingml/2006/picture">
                      <pic:pic>
                        <pic:nvPicPr>
                          <pic:cNvPr id="1844978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Aillon-le-vieux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1848211" name="Picture">
</wp:docPr>
                  <a:graphic>
                    <a:graphicData uri="http://schemas.openxmlformats.org/drawingml/2006/picture">
                      <pic:pic>
                        <pic:nvPicPr>
                          <pic:cNvPr id="1401848211"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3016406" name="Picture">
</wp:docPr>
                  <a:graphic>
                    <a:graphicData uri="http://schemas.openxmlformats.org/drawingml/2006/picture">
                      <pic:pic>
                        <pic:nvPicPr>
                          <pic:cNvPr id="67301640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17890863" name="Picture">
</wp:docPr>
                  <a:graphic>
                    <a:graphicData uri="http://schemas.openxmlformats.org/drawingml/2006/picture">
                      <pic:pic>
                        <pic:nvPicPr>
                          <pic:cNvPr id="191789086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1440063" name="Picture">
</wp:docPr>
                        <a:graphic>
                          <a:graphicData uri="http://schemas.openxmlformats.org/drawingml/2006/picture">
                            <pic:pic>
                              <pic:nvPicPr>
                                <pic:cNvPr id="102144006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2021391" name="Picture">
</wp:docPr>
                        <a:graphic>
                          <a:graphicData uri="http://schemas.openxmlformats.org/drawingml/2006/picture">
                            <pic:pic>
                              <pic:nvPicPr>
                                <pic:cNvPr id="64202139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3732252" name="Picture">
</wp:docPr>
                  <a:graphic>
                    <a:graphicData uri="http://schemas.openxmlformats.org/drawingml/2006/picture">
                      <pic:pic>
                        <pic:nvPicPr>
                          <pic:cNvPr id="16637322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314778" name="Picture">
</wp:docPr>
                  <a:graphic>
                    <a:graphicData uri="http://schemas.openxmlformats.org/drawingml/2006/picture">
                      <pic:pic>
                        <pic:nvPicPr>
                          <pic:cNvPr id="1523147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73340 Aillon-le-Vieux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2527325" name="Picture">
</wp:docPr>
                  <a:graphic>
                    <a:graphicData uri="http://schemas.openxmlformats.org/drawingml/2006/picture">
                      <pic:pic>
                        <pic:nvPicPr>
                          <pic:cNvPr id="6625273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Aillon-le-vieux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9614845" name="Picture">
</wp:docPr>
                  <a:graphic>
                    <a:graphicData uri="http://schemas.openxmlformats.org/drawingml/2006/picture">
                      <pic:pic>
                        <pic:nvPicPr>
                          <pic:cNvPr id="1269614845"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9311972" name="Picture">
</wp:docPr>
                  <a:graphic>
                    <a:graphicData uri="http://schemas.openxmlformats.org/drawingml/2006/picture">
                      <pic:pic>
                        <pic:nvPicPr>
                          <pic:cNvPr id="37931197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8709649" name="Picture">
</wp:docPr>
                  <a:graphic>
                    <a:graphicData uri="http://schemas.openxmlformats.org/drawingml/2006/picture">
                      <pic:pic>
                        <pic:nvPicPr>
                          <pic:cNvPr id="108709649"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7136481" name="Picture">
</wp:docPr>
                        <a:graphic>
                          <a:graphicData uri="http://schemas.openxmlformats.org/drawingml/2006/picture">
                            <pic:pic>
                              <pic:nvPicPr>
                                <pic:cNvPr id="747136481"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INTE1507293A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01/03/2013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31/03/2015</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1472369" name="Picture">
</wp:docPr>
                  <a:graphic>
                    <a:graphicData uri="http://schemas.openxmlformats.org/drawingml/2006/picture">
                      <pic:pic>
                        <pic:nvPicPr>
                          <pic:cNvPr id="12214723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833735" name="Picture">
</wp:docPr>
                  <a:graphic>
                    <a:graphicData uri="http://schemas.openxmlformats.org/drawingml/2006/picture">
                      <pic:pic>
                        <pic:nvPicPr>
                          <pic:cNvPr id="1818337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73340 Aillon-le-Vieux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6488401" name="Picture">
</wp:docPr>
                  <a:graphic>
                    <a:graphicData uri="http://schemas.openxmlformats.org/drawingml/2006/picture">
                      <pic:pic>
                        <pic:nvPicPr>
                          <pic:cNvPr id="16964884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Aillon-le-vieux</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6894446" name="Picture">
</wp:docPr>
                  <a:graphic>
                    <a:graphicData uri="http://schemas.openxmlformats.org/drawingml/2006/picture">
                      <pic:pic>
                        <pic:nvPicPr>
                          <pic:cNvPr id="18968944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1697891" name="Picture">
</wp:docPr>
                  <a:graphic>
                    <a:graphicData uri="http://schemas.openxmlformats.org/drawingml/2006/picture">
                      <pic:pic>
                        <pic:nvPicPr>
                          <pic:cNvPr id="13416978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73340 Aillon-le-Vieux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7910302" name="Picture">
</wp:docPr>
                  <a:graphic>
                    <a:graphicData uri="http://schemas.openxmlformats.org/drawingml/2006/picture">
                      <pic:pic>
                        <pic:nvPicPr>
                          <pic:cNvPr id="14879103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Aillon-le-vieux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4795129" name="Picture">
</wp:docPr>
                  <a:graphic>
                    <a:graphicData uri="http://schemas.openxmlformats.org/drawingml/2006/picture">
                      <pic:pic>
                        <pic:nvPicPr>
                          <pic:cNvPr id="62479512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0245184" name="Picture">
</wp:docPr>
                  <a:graphic>
                    <a:graphicData uri="http://schemas.openxmlformats.org/drawingml/2006/picture">
                      <pic:pic>
                        <pic:nvPicPr>
                          <pic:cNvPr id="187024518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44030546" name="Picture">
</wp:docPr>
                  <a:graphic>
                    <a:graphicData uri="http://schemas.openxmlformats.org/drawingml/2006/picture">
                      <pic:pic>
                        <pic:nvPicPr>
                          <pic:cNvPr id="34403054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2248534" name="Picture">
</wp:docPr>
                        <a:graphic>
                          <a:graphicData uri="http://schemas.openxmlformats.org/drawingml/2006/picture">
                            <pic:pic>
                              <pic:nvPicPr>
                                <pic:cNvPr id="110224853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1671647" name="Picture">
</wp:docPr>
                  <a:graphic>
                    <a:graphicData uri="http://schemas.openxmlformats.org/drawingml/2006/picture">
                      <pic:pic>
                        <pic:nvPicPr>
                          <pic:cNvPr id="15816716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0703761" name="Picture">
</wp:docPr>
                  <a:graphic>
                    <a:graphicData uri="http://schemas.openxmlformats.org/drawingml/2006/picture">
                      <pic:pic>
                        <pic:nvPicPr>
                          <pic:cNvPr id="18507037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73340 Aillon-le-Vieux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175639" name="Picture">
</wp:docPr>
                  <a:graphic>
                    <a:graphicData uri="http://schemas.openxmlformats.org/drawingml/2006/picture">
                      <pic:pic>
                        <pic:nvPicPr>
                          <pic:cNvPr id="1161756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Aillon-le-vieux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3158611" name="Picture">
</wp:docPr>
                  <a:graphic>
                    <a:graphicData uri="http://schemas.openxmlformats.org/drawingml/2006/picture">
                      <pic:pic>
                        <pic:nvPicPr>
                          <pic:cNvPr id="133315861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8116834" name="Picture">
</wp:docPr>
                  <a:graphic>
                    <a:graphicData uri="http://schemas.openxmlformats.org/drawingml/2006/picture">
                      <pic:pic>
                        <pic:nvPicPr>
                          <pic:cNvPr id="29811683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1575773918" name="Picture">
</wp:docPr>
                  <a:graphic>
                    <a:graphicData uri="http://schemas.openxmlformats.org/drawingml/2006/picture">
                      <pic:pic>
                        <pic:nvPicPr>
                          <pic:cNvPr id="1575773918" name="Picture"/>
                          <pic:cNvPicPr/>
                        </pic:nvPicPr>
                        <pic:blipFill>
                          <a:blip r:embed="img_0_7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8401115" name="Picture">
</wp:docPr>
                        <a:graphic>
                          <a:graphicData uri="http://schemas.openxmlformats.org/drawingml/2006/picture">
                            <pic:pic>
                              <pic:nvPicPr>
                                <pic:cNvPr id="194840111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4518551" name="Picture">
</wp:docPr>
                  <a:graphic>
                    <a:graphicData uri="http://schemas.openxmlformats.org/drawingml/2006/picture">
                      <pic:pic>
                        <pic:nvPicPr>
                          <pic:cNvPr id="12545185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7612392" name="Picture">
</wp:docPr>
                  <a:graphic>
                    <a:graphicData uri="http://schemas.openxmlformats.org/drawingml/2006/picture">
                      <pic:pic>
                        <pic:nvPicPr>
                          <pic:cNvPr id="17876123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73340 Aillon-le-Vieux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9691562" name="Picture">
</wp:docPr>
                  <a:graphic>
                    <a:graphicData uri="http://schemas.openxmlformats.org/drawingml/2006/picture">
                      <pic:pic>
                        <pic:nvPicPr>
                          <pic:cNvPr id="18496915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Aillon-le-vieux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2760314" name="Picture">
</wp:docPr>
                  <a:graphic>
                    <a:graphicData uri="http://schemas.openxmlformats.org/drawingml/2006/picture">
                      <pic:pic>
                        <pic:nvPicPr>
                          <pic:cNvPr id="138276031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3088713" name="Picture">
</wp:docPr>
                  <a:graphic>
                    <a:graphicData uri="http://schemas.openxmlformats.org/drawingml/2006/picture">
                      <pic:pic>
                        <pic:nvPicPr>
                          <pic:cNvPr id="66308871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81117740" name="Picture">
</wp:docPr>
                  <a:graphic>
                    <a:graphicData uri="http://schemas.openxmlformats.org/drawingml/2006/picture">
                      <pic:pic>
                        <pic:nvPicPr>
                          <pic:cNvPr id="158111774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9173610" name="Picture">
</wp:docPr>
                        <a:graphic>
                          <a:graphicData uri="http://schemas.openxmlformats.org/drawingml/2006/picture">
                            <pic:pic>
                              <pic:nvPicPr>
                                <pic:cNvPr id="118917361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8226723" name="Picture">
</wp:docPr>
                  <a:graphic>
                    <a:graphicData uri="http://schemas.openxmlformats.org/drawingml/2006/picture">
                      <pic:pic>
                        <pic:nvPicPr>
                          <pic:cNvPr id="18782267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1958205" name="Picture">
</wp:docPr>
                  <a:graphic>
                    <a:graphicData uri="http://schemas.openxmlformats.org/drawingml/2006/picture">
                      <pic:pic>
                        <pic:nvPicPr>
                          <pic:cNvPr id="14819582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73340 Aillon-le-Vieux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1838563" name="Picture">
</wp:docPr>
                  <a:graphic>
                    <a:graphicData uri="http://schemas.openxmlformats.org/drawingml/2006/picture">
                      <pic:pic>
                        <pic:nvPicPr>
                          <pic:cNvPr id="21218385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"https://fiches-risques.brgm.fr/fr/georisques/mvt-synthetique/22300013" \t "_self" </w:instrText>
            </w:r>
            <w:r>
              <w:fldChar w:fldCharType="separate"/>
            </w:r>
            <w:r>
              <w:rPr>
                <w:rFonts w:ascii="Marianne" w:hAnsi="Marianne" w:eastAsia="Marianne" w:cs="Marianne"/>
                <w:sz w:val="14"/>
              </w:rPr>
              <w:t xml:space="preserve">22300013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CARREFOUR D59 - D59A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"https://fiches-risques.brgm.fr/fr/georisques/mvt-synthetique/50001715" \t "_self" </w:instrText>
            </w:r>
            <w:r>
              <w:fldChar w:fldCharType="separate"/>
            </w:r>
            <w:r>
              <w:rPr>
                <w:rFonts w:ascii="Marianne" w:hAnsi="Marianne" w:eastAsia="Marianne" w:cs="Marianne"/>
                <w:sz w:val="14"/>
              </w:rPr>
              <w:t xml:space="preserve">50001715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CD 206 PK 23 à 23,30</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0122407" name="Picture">
</wp:docPr>
                  <a:graphic>
                    <a:graphicData uri="http://schemas.openxmlformats.org/drawingml/2006/picture">
                      <pic:pic>
                        <pic:nvPicPr>
                          <pic:cNvPr id="17101224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7881942" name="Picture">
</wp:docPr>
                  <a:graphic>
                    <a:graphicData uri="http://schemas.openxmlformats.org/drawingml/2006/picture">
                      <pic:pic>
                        <pic:nvPicPr>
                          <pic:cNvPr id="8378819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73340 Aillon-le-Vieux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4269632" name="Picture">
</wp:docPr>
                  <a:graphic>
                    <a:graphicData uri="http://schemas.openxmlformats.org/drawingml/2006/picture">
                      <pic:pic>
                        <pic:nvPicPr>
                          <pic:cNvPr id="13742696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198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"https://fiches-risques.brgm.fr/georisques/cavite/RHAAA1003415" \t "_self" </w:instrText>
            </w:r>
            <w:r>
              <w:fldChar w:fldCharType="separate"/>
            </w:r>
            <w:r>
              <w:rPr>
                <w:rFonts w:ascii="Marianne" w:hAnsi="Marianne" w:eastAsia="Marianne" w:cs="Marianne"/>
                <w:sz w:val="14"/>
              </w:rPr>
              <w:t xml:space="preserve">RHAAA1003415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"https://fiches-risques.brgm.fr/georisques/cavite/RHAAA1003416" \t "_self" </w:instrText>
            </w:r>
            <w:r>
              <w:fldChar w:fldCharType="separate"/>
            </w:r>
            <w:r>
              <w:rPr>
                <w:rFonts w:ascii="Marianne" w:hAnsi="Marianne" w:eastAsia="Marianne" w:cs="Marianne"/>
                <w:sz w:val="14"/>
              </w:rPr>
              <w:t xml:space="preserve">RHAAA1003416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Diaclase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"https://fiches-risques.brgm.fr/georisques/cavite/RHAAA1003417" \t "_self" </w:instrText>
            </w:r>
            <w:r>
              <w:fldChar w:fldCharType="separate"/>
            </w:r>
            <w:r>
              <w:rPr>
                <w:rFonts w:ascii="Marianne" w:hAnsi="Marianne" w:eastAsia="Marianne" w:cs="Marianne"/>
                <w:sz w:val="14"/>
              </w:rPr>
              <w:t xml:space="preserve">RHAAA1003417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"https://fiches-risques.brgm.fr/georisques/cavite/RHAAA1003418" \t "_self" </w:instrText>
            </w:r>
            <w:r>
              <w:fldChar w:fldCharType="separate"/>
            </w:r>
            <w:r>
              <w:rPr>
                <w:rFonts w:ascii="Marianne" w:hAnsi="Marianne" w:eastAsia="Marianne" w:cs="Marianne"/>
                <w:sz w:val="14"/>
              </w:rPr>
              <w:t xml:space="preserve">RHAAA1003418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"https://fiches-risques.brgm.fr/georisques/cavite/RHAAA1003419" \t "_self" </w:instrText>
            </w:r>
            <w:r>
              <w:fldChar w:fldCharType="separate"/>
            </w:r>
            <w:r>
              <w:rPr>
                <w:rFonts w:ascii="Marianne" w:hAnsi="Marianne" w:eastAsia="Marianne" w:cs="Marianne"/>
                <w:sz w:val="14"/>
              </w:rPr>
              <w:t xml:space="preserve">RHAAA1003419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MINEUR - Grotte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"https://fiches-risques.brgm.fr/georisques/cavite/RHAAA1003420" \t "_self" </w:instrText>
            </w:r>
            <w:r>
              <w:fldChar w:fldCharType="separate"/>
            </w:r>
            <w:r>
              <w:rPr>
                <w:rFonts w:ascii="Marianne" w:hAnsi="Marianne" w:eastAsia="Marianne" w:cs="Marianne"/>
                <w:sz w:val="14"/>
              </w:rPr>
              <w:t xml:space="preserve">RHAAA1003420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"https://fiches-risques.brgm.fr/georisques/cavite/RHAAA1003421" \t "_self" </w:instrText>
            </w:r>
            <w:r>
              <w:fldChar w:fldCharType="separate"/>
            </w:r>
            <w:r>
              <w:rPr>
                <w:rFonts w:ascii="Marianne" w:hAnsi="Marianne" w:eastAsia="Marianne" w:cs="Marianne"/>
                <w:sz w:val="14"/>
              </w:rPr>
              <w:t xml:space="preserve">RHAAA1003421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Tanne*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"https://fiches-risques.brgm.fr/georisques/cavite/RHAAA1003422" \t "_self" </w:instrText>
            </w:r>
            <w:r>
              <w:fldChar w:fldCharType="separate"/>
            </w:r>
            <w:r>
              <w:rPr>
                <w:rFonts w:ascii="Marianne" w:hAnsi="Marianne" w:eastAsia="Marianne" w:cs="Marianne"/>
                <w:sz w:val="14"/>
              </w:rPr>
              <w:t xml:space="preserve">RHAAA1003422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Tanne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"https://fiches-risques.brgm.fr/georisques/cavite/RHAAA1003423" \t "_self" </w:instrText>
            </w:r>
            <w:r>
              <w:fldChar w:fldCharType="separate"/>
            </w:r>
            <w:r>
              <w:rPr>
                <w:rFonts w:ascii="Marianne" w:hAnsi="Marianne" w:eastAsia="Marianne" w:cs="Marianne"/>
                <w:sz w:val="14"/>
              </w:rPr>
              <w:t xml:space="preserve">RHAAA1003423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Tanne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"https://fiches-risques.brgm.fr/georisques/cavite/RHAAA1003424" \t "_self" </w:instrText>
            </w:r>
            <w:r>
              <w:fldChar w:fldCharType="separate"/>
            </w:r>
            <w:r>
              <w:rPr>
                <w:rFonts w:ascii="Marianne" w:hAnsi="Marianne" w:eastAsia="Marianne" w:cs="Marianne"/>
                <w:sz w:val="14"/>
              </w:rPr>
              <w:t xml:space="preserve">RHAAA1003424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Tanne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"https://fiches-risques.brgm.fr/georisques/cavite/RHAAA1003425" \t "_self" </w:instrText>
            </w:r>
            <w:r>
              <w:fldChar w:fldCharType="separate"/>
            </w:r>
            <w:r>
              <w:rPr>
                <w:rFonts w:ascii="Marianne" w:hAnsi="Marianne" w:eastAsia="Marianne" w:cs="Marianne"/>
                <w:sz w:val="14"/>
              </w:rPr>
              <w:t xml:space="preserve">RHAAA1003425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Tanne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"https://fiches-risques.brgm.fr/georisques/cavite/RHAAA1003426" \t "_self" </w:instrText>
            </w:r>
            <w:r>
              <w:fldChar w:fldCharType="separate"/>
            </w:r>
            <w:r>
              <w:rPr>
                <w:rFonts w:ascii="Marianne" w:hAnsi="Marianne" w:eastAsia="Marianne" w:cs="Marianne"/>
                <w:sz w:val="14"/>
              </w:rPr>
              <w:t xml:space="preserve">RHAAA1003426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Tanne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"https://fiches-risques.brgm.fr/georisques/cavite/RHAAA1003427" \t "_self" </w:instrText>
            </w:r>
            <w:r>
              <w:fldChar w:fldCharType="separate"/>
            </w:r>
            <w:r>
              <w:rPr>
                <w:rFonts w:ascii="Marianne" w:hAnsi="Marianne" w:eastAsia="Marianne" w:cs="Marianne"/>
                <w:sz w:val="14"/>
              </w:rPr>
              <w:t xml:space="preserve">RHAAA1003427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"https://fiches-risques.brgm.fr/georisques/cavite/RHAAA1003428" \t "_self" </w:instrText>
            </w:r>
            <w:r>
              <w:fldChar w:fldCharType="separate"/>
            </w:r>
            <w:r>
              <w:rPr>
                <w:rFonts w:ascii="Marianne" w:hAnsi="Marianne" w:eastAsia="Marianne" w:cs="Marianne"/>
                <w:sz w:val="14"/>
              </w:rPr>
              <w:t xml:space="preserve">RHAAA1003428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OURS ROUGE - Tanne de 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"https://fiches-risques.brgm.fr/georisques/cavite/RHAAA1003429" \t "_self" </w:instrText>
            </w:r>
            <w:r>
              <w:fldChar w:fldCharType="separate"/>
            </w:r>
            <w:r>
              <w:rPr>
                <w:rFonts w:ascii="Marianne" w:hAnsi="Marianne" w:eastAsia="Marianne" w:cs="Marianne"/>
                <w:sz w:val="14"/>
              </w:rPr>
              <w:t xml:space="preserve">RHAAA1003429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Tanne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"https://fiches-risques.brgm.fr/georisques/cavite/RHAAA1003430" \t "_self" </w:instrText>
            </w:r>
            <w:r>
              <w:fldChar w:fldCharType="separate"/>
            </w:r>
            <w:r>
              <w:rPr>
                <w:rFonts w:ascii="Marianne" w:hAnsi="Marianne" w:eastAsia="Marianne" w:cs="Marianne"/>
                <w:sz w:val="14"/>
              </w:rPr>
              <w:t xml:space="preserve">RHAAA1003430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CANINE D'OURS - Grotte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"https://fiches-risques.brgm.fr/georisques/cavite/RHAAA1003431" \t "_self" </w:instrText>
            </w:r>
            <w:r>
              <w:fldChar w:fldCharType="separate"/>
            </w:r>
            <w:r>
              <w:rPr>
                <w:rFonts w:ascii="Marianne" w:hAnsi="Marianne" w:eastAsia="Marianne" w:cs="Marianne"/>
                <w:sz w:val="14"/>
              </w:rPr>
              <w:t xml:space="preserve">RHAAA1003431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Tanne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"https://fiches-risques.brgm.fr/georisques/cavite/RHAAA1003432" \t "_self" </w:instrText>
            </w:r>
            <w:r>
              <w:fldChar w:fldCharType="separate"/>
            </w:r>
            <w:r>
              <w:rPr>
                <w:rFonts w:ascii="Marianne" w:hAnsi="Marianne" w:eastAsia="Marianne" w:cs="Marianne"/>
                <w:sz w:val="14"/>
              </w:rPr>
              <w:t xml:space="preserve">RHAAA1003432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"https://fiches-risques.brgm.fr/georisques/cavite/RHAAA1003433" \t "_self" </w:instrText>
            </w:r>
            <w:r>
              <w:fldChar w:fldCharType="separate"/>
            </w:r>
            <w:r>
              <w:rPr>
                <w:rFonts w:ascii="Marianne" w:hAnsi="Marianne" w:eastAsia="Marianne" w:cs="Marianne"/>
                <w:sz w:val="14"/>
              </w:rPr>
              <w:t xml:space="preserve">RHAAA1003433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Tanne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"https://fiches-risques.brgm.fr/georisques/cavite/RHAAA1003434" \t "_self" </w:instrText>
            </w:r>
            <w:r>
              <w:fldChar w:fldCharType="separate"/>
            </w:r>
            <w:r>
              <w:rPr>
                <w:rFonts w:ascii="Marianne" w:hAnsi="Marianne" w:eastAsia="Marianne" w:cs="Marianne"/>
                <w:sz w:val="14"/>
              </w:rPr>
              <w:t xml:space="preserve">RHAAA1003434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Tanne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"https://fiches-risques.brgm.fr/georisques/cavite/RHAAA1003435" \t "_self" </w:instrText>
            </w:r>
            <w:r>
              <w:fldChar w:fldCharType="separate"/>
            </w:r>
            <w:r>
              <w:rPr>
                <w:rFonts w:ascii="Marianne" w:hAnsi="Marianne" w:eastAsia="Marianne" w:cs="Marianne"/>
                <w:sz w:val="14"/>
              </w:rPr>
              <w:t xml:space="preserve">RHAAA1003435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Diaclase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"https://fiches-risques.brgm.fr/georisques/cavite/RHAAA1003436" \t "_self" </w:instrText>
            </w:r>
            <w:r>
              <w:fldChar w:fldCharType="separate"/>
            </w:r>
            <w:r>
              <w:rPr>
                <w:rFonts w:ascii="Marianne" w:hAnsi="Marianne" w:eastAsia="Marianne" w:cs="Marianne"/>
                <w:sz w:val="14"/>
              </w:rPr>
              <w:t xml:space="preserve">RHAAA1003436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Tanne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"https://fiches-risques.brgm.fr/georisques/cavite/RHAAA1003437" \t "_self" </w:instrText>
            </w:r>
            <w:r>
              <w:fldChar w:fldCharType="separate"/>
            </w:r>
            <w:r>
              <w:rPr>
                <w:rFonts w:ascii="Marianne" w:hAnsi="Marianne" w:eastAsia="Marianne" w:cs="Marianne"/>
                <w:sz w:val="14"/>
              </w:rPr>
              <w:t xml:space="preserve">RHAAA1003437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Tanne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"https://fiches-risques.brgm.fr/georisques/cavite/RHAAA1003438" \t "_self" </w:instrText>
            </w:r>
            <w:r>
              <w:fldChar w:fldCharType="separate"/>
            </w:r>
            <w:r>
              <w:rPr>
                <w:rFonts w:ascii="Marianne" w:hAnsi="Marianne" w:eastAsia="Marianne" w:cs="Marianne"/>
                <w:sz w:val="14"/>
              </w:rPr>
              <w:t xml:space="preserve">RHAAA1003438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Tanne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"https://fiches-risques.brgm.fr/georisques/cavite/RHAAA1003439" \t "_self" </w:instrText>
            </w:r>
            <w:r>
              <w:fldChar w:fldCharType="separate"/>
            </w:r>
            <w:r>
              <w:rPr>
                <w:rFonts w:ascii="Marianne" w:hAnsi="Marianne" w:eastAsia="Marianne" w:cs="Marianne"/>
                <w:sz w:val="14"/>
              </w:rPr>
              <w:t xml:space="preserve">RHAAA1003439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CHARBONIERES - Tanne 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"https://fiches-risques.brgm.fr/georisques/cavite/RHAAA1003440" \t "_self" </w:instrText>
            </w:r>
            <w:r>
              <w:fldChar w:fldCharType="separate"/>
            </w:r>
            <w:r>
              <w:rPr>
                <w:rFonts w:ascii="Marianne" w:hAnsi="Marianne" w:eastAsia="Marianne" w:cs="Marianne"/>
                <w:sz w:val="14"/>
              </w:rPr>
              <w:t xml:space="preserve">RHAAA1003440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Tanne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"https://fiches-risques.brgm.fr/georisques/cavite/RHAAA1003441" \t "_self" </w:instrText>
            </w:r>
            <w:r>
              <w:fldChar w:fldCharType="separate"/>
            </w:r>
            <w:r>
              <w:rPr>
                <w:rFonts w:ascii="Marianne" w:hAnsi="Marianne" w:eastAsia="Marianne" w:cs="Marianne"/>
                <w:sz w:val="14"/>
              </w:rPr>
              <w:t xml:space="preserve">RHAAA1003441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TREMIES - Tanne à</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"https://fiches-risques.brgm.fr/georisques/cavite/RHAAA1003442" \t "_self" </w:instrText>
            </w:r>
            <w:r>
              <w:fldChar w:fldCharType="separate"/>
            </w:r>
            <w:r>
              <w:rPr>
                <w:rFonts w:ascii="Marianne" w:hAnsi="Marianne" w:eastAsia="Marianne" w:cs="Marianne"/>
                <w:sz w:val="14"/>
              </w:rPr>
              <w:t xml:space="preserve">RHAAA1003442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Tanne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"https://fiches-risques.brgm.fr/georisques/cavite/RHAAA1003443" \t "_self" </w:instrText>
            </w:r>
            <w:r>
              <w:fldChar w:fldCharType="separate"/>
            </w:r>
            <w:r>
              <w:rPr>
                <w:rFonts w:ascii="Marianne" w:hAnsi="Marianne" w:eastAsia="Marianne" w:cs="Marianne"/>
                <w:sz w:val="14"/>
              </w:rPr>
              <w:t xml:space="preserve">RHAAA1003443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RETORD - Tanne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"https://fiches-risques.brgm.fr/georisques/cavite/RHAAA1003444" \t "_self" </w:instrText>
            </w:r>
            <w:r>
              <w:fldChar w:fldCharType="separate"/>
            </w:r>
            <w:r>
              <w:rPr>
                <w:rFonts w:ascii="Marianne" w:hAnsi="Marianne" w:eastAsia="Marianne" w:cs="Marianne"/>
                <w:sz w:val="14"/>
              </w:rPr>
              <w:t xml:space="preserve">RHAAA1003444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RACINES - Tanne 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"https://fiches-risques.brgm.fr/georisques/cavite/RHAAA1003445" \t "_self" </w:instrText>
            </w:r>
            <w:r>
              <w:fldChar w:fldCharType="separate"/>
            </w:r>
            <w:r>
              <w:rPr>
                <w:rFonts w:ascii="Marianne" w:hAnsi="Marianne" w:eastAsia="Marianne" w:cs="Marianne"/>
                <w:sz w:val="14"/>
              </w:rPr>
              <w:t xml:space="preserve">RHAAA1003445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RACINES - Tanne 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"https://fiches-risques.brgm.fr/georisques/cavite/RHAAA1003446" \t "_self" </w:instrText>
            </w:r>
            <w:r>
              <w:fldChar w:fldCharType="separate"/>
            </w:r>
            <w:r>
              <w:rPr>
                <w:rFonts w:ascii="Marianne" w:hAnsi="Marianne" w:eastAsia="Marianne" w:cs="Marianne"/>
                <w:sz w:val="14"/>
              </w:rPr>
              <w:t xml:space="preserve">RHAAA1003446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BLAIREAUX - Tanne des deux*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"https://fiches-risques.brgm.fr/georisques/cavite/RHAAA1003447" \t "_self" </w:instrText>
            </w:r>
            <w:r>
              <w:fldChar w:fldCharType="separate"/>
            </w:r>
            <w:r>
              <w:rPr>
                <w:rFonts w:ascii="Marianne" w:hAnsi="Marianne" w:eastAsia="Marianne" w:cs="Marianne"/>
                <w:sz w:val="14"/>
              </w:rPr>
              <w:t xml:space="preserve">RHAAA1003447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"https://fiches-risques.brgm.fr/georisques/cavite/RHAAA1003448" \t "_self" </w:instrText>
            </w:r>
            <w:r>
              <w:fldChar w:fldCharType="separate"/>
            </w:r>
            <w:r>
              <w:rPr>
                <w:rFonts w:ascii="Marianne" w:hAnsi="Marianne" w:eastAsia="Marianne" w:cs="Marianne"/>
                <w:sz w:val="14"/>
              </w:rPr>
              <w:t xml:space="preserve">RHAAA1003448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BIQUETTE - Tanne de la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"https://fiches-risques.brgm.fr/georisques/cavite/RHAAA1003449" \t "_self" </w:instrText>
            </w:r>
            <w:r>
              <w:fldChar w:fldCharType="separate"/>
            </w:r>
            <w:r>
              <w:rPr>
                <w:rFonts w:ascii="Marianne" w:hAnsi="Marianne" w:eastAsia="Marianne" w:cs="Marianne"/>
                <w:sz w:val="14"/>
              </w:rPr>
              <w:t xml:space="preserve">RHAAA1003449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SUPO - ESB 12 Tanne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"https://fiches-risques.brgm.fr/georisques/cavite/RHAAA1003450" \t "_self" </w:instrText>
            </w:r>
            <w:r>
              <w:fldChar w:fldCharType="separate"/>
            </w:r>
            <w:r>
              <w:rPr>
                <w:rFonts w:ascii="Marianne" w:hAnsi="Marianne" w:eastAsia="Marianne" w:cs="Marianne"/>
                <w:sz w:val="14"/>
              </w:rPr>
              <w:t xml:space="preserve">RHAAA1003450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ESB 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"https://fiches-risques.brgm.fr/georisques/cavite/RHAAA1003451" \t "_self" </w:instrText>
            </w:r>
            <w:r>
              <w:fldChar w:fldCharType="separate"/>
            </w:r>
            <w:r>
              <w:rPr>
                <w:rFonts w:ascii="Marianne" w:hAnsi="Marianne" w:eastAsia="Marianne" w:cs="Marianne"/>
                <w:sz w:val="14"/>
              </w:rPr>
              <w:t xml:space="preserve">RHAAA1003451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OURS GONARDOLE - Tanne de 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"https://fiches-risques.brgm.fr/georisques/cavite/RHAAA1003452" \t "_self" </w:instrText>
            </w:r>
            <w:r>
              <w:fldChar w:fldCharType="separate"/>
            </w:r>
            <w:r>
              <w:rPr>
                <w:rFonts w:ascii="Marianne" w:hAnsi="Marianne" w:eastAsia="Marianne" w:cs="Marianne"/>
                <w:sz w:val="14"/>
              </w:rPr>
              <w:t xml:space="preserve">RHAAA1003452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BEBERT - Tanne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"https://fiches-risques.brgm.fr/georisques/cavite/RHAAA1003453" \t "_self" </w:instrText>
            </w:r>
            <w:r>
              <w:fldChar w:fldCharType="separate"/>
            </w:r>
            <w:r>
              <w:rPr>
                <w:rFonts w:ascii="Marianne" w:hAnsi="Marianne" w:eastAsia="Marianne" w:cs="Marianne"/>
                <w:sz w:val="14"/>
              </w:rPr>
              <w:t xml:space="preserve">RHAAA1003453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DEUX SEAUX - Tanne des</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8582032" name="Picture">
</wp:docPr>
                  <a:graphic>
                    <a:graphicData uri="http://schemas.openxmlformats.org/drawingml/2006/picture">
                      <pic:pic>
                        <pic:nvPicPr>
                          <pic:cNvPr id="15785820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2571556" name="Picture">
</wp:docPr>
                  <a:graphic>
                    <a:graphicData uri="http://schemas.openxmlformats.org/drawingml/2006/picture">
                      <pic:pic>
                        <pic:nvPicPr>
                          <pic:cNvPr id="17425715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73340 Aillon-le-Vieux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5024303" name="Picture">
</wp:docPr>
                  <a:graphic>
                    <a:graphicData uri="http://schemas.openxmlformats.org/drawingml/2006/picture">
                      <pic:pic>
                        <pic:nvPicPr>
                          <pic:cNvPr id="20750243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"https://fiches-risques.brgm.fr/georisques/cavite/RHAAA1003454" \t "_self" </w:instrText>
            </w:r>
            <w:r>
              <w:fldChar w:fldCharType="separate"/>
            </w:r>
            <w:r>
              <w:rPr>
                <w:rFonts w:ascii="Marianne" w:hAnsi="Marianne" w:eastAsia="Marianne" w:cs="Marianne"/>
                <w:sz w:val="14"/>
              </w:rPr>
              <w:t xml:space="preserve">RHAAA1003454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PETANQUE - Gouffre de la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"https://fiches-risques.brgm.fr/georisques/cavite/RHACS00006634" \t "_self" </w:instrText>
            </w:r>
            <w:r>
              <w:fldChar w:fldCharType="separate"/>
            </w:r>
            <w:r>
              <w:rPr>
                <w:rFonts w:ascii="Marianne" w:hAnsi="Marianne" w:eastAsia="Marianne" w:cs="Marianne"/>
                <w:sz w:val="14"/>
              </w:rPr>
              <w:t xml:space="preserve">RHACS00006634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"https://fiches-risques.brgm.fr/georisques/cavite/RHACS00006635" \t "_self" </w:instrText>
            </w:r>
            <w:r>
              <w:fldChar w:fldCharType="separate"/>
            </w:r>
            <w:r>
              <w:rPr>
                <w:rFonts w:ascii="Marianne" w:hAnsi="Marianne" w:eastAsia="Marianne" w:cs="Marianne"/>
                <w:sz w:val="14"/>
              </w:rPr>
              <w:t xml:space="preserve">RHACS00006635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"https://fiches-risques.brgm.fr/georisques/cavite/RHACS00006636" \t "_self" </w:instrText>
            </w:r>
            <w:r>
              <w:fldChar w:fldCharType="separate"/>
            </w:r>
            <w:r>
              <w:rPr>
                <w:rFonts w:ascii="Marianne" w:hAnsi="Marianne" w:eastAsia="Marianne" w:cs="Marianne"/>
                <w:sz w:val="14"/>
              </w:rPr>
              <w:t xml:space="preserve">RHACS00006636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"https://fiches-risques.brgm.fr/georisques/cavite/RHACS00006637" \t "_self" </w:instrText>
            </w:r>
            <w:r>
              <w:fldChar w:fldCharType="separate"/>
            </w:r>
            <w:r>
              <w:rPr>
                <w:rFonts w:ascii="Marianne" w:hAnsi="Marianne" w:eastAsia="Marianne" w:cs="Marianne"/>
                <w:sz w:val="14"/>
              </w:rPr>
              <w:t xml:space="preserve">RHACS00006637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"https://fiches-risques.brgm.fr/georisques/cavite/RHACS00006638" \t "_self" </w:instrText>
            </w:r>
            <w:r>
              <w:fldChar w:fldCharType="separate"/>
            </w:r>
            <w:r>
              <w:rPr>
                <w:rFonts w:ascii="Marianne" w:hAnsi="Marianne" w:eastAsia="Marianne" w:cs="Marianne"/>
                <w:sz w:val="14"/>
              </w:rPr>
              <w:t xml:space="preserve">RHACS00006638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"https://fiches-risques.brgm.fr/georisques/cavite/RHACS00006639" \t "_self" </w:instrText>
            </w:r>
            <w:r>
              <w:fldChar w:fldCharType="separate"/>
            </w:r>
            <w:r>
              <w:rPr>
                <w:rFonts w:ascii="Marianne" w:hAnsi="Marianne" w:eastAsia="Marianne" w:cs="Marianne"/>
                <w:sz w:val="14"/>
              </w:rPr>
              <w:t xml:space="preserve">RHACS00006639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"https://fiches-risques.brgm.fr/georisques/cavite/RHACS00006640" \t "_self" </w:instrText>
            </w:r>
            <w:r>
              <w:fldChar w:fldCharType="separate"/>
            </w:r>
            <w:r>
              <w:rPr>
                <w:rFonts w:ascii="Marianne" w:hAnsi="Marianne" w:eastAsia="Marianne" w:cs="Marianne"/>
                <w:sz w:val="14"/>
              </w:rPr>
              <w:t xml:space="preserve">RHACS00006640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"https://fiches-risques.brgm.fr/georisques/cavite/RHACS00006641" \t "_self" </w:instrText>
            </w:r>
            <w:r>
              <w:fldChar w:fldCharType="separate"/>
            </w:r>
            <w:r>
              <w:rPr>
                <w:rFonts w:ascii="Marianne" w:hAnsi="Marianne" w:eastAsia="Marianne" w:cs="Marianne"/>
                <w:sz w:val="14"/>
              </w:rPr>
              <w:t xml:space="preserve">RHACS00006641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"https://fiches-risques.brgm.fr/georisques/cavite/RHACS00006642" \t "_self" </w:instrText>
            </w:r>
            <w:r>
              <w:fldChar w:fldCharType="separate"/>
            </w:r>
            <w:r>
              <w:rPr>
                <w:rFonts w:ascii="Marianne" w:hAnsi="Marianne" w:eastAsia="Marianne" w:cs="Marianne"/>
                <w:sz w:val="14"/>
              </w:rPr>
              <w:t xml:space="preserve">RHACS00006642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"https://fiches-risques.brgm.fr/georisques/cavite/RHACS00006643" \t "_self" </w:instrText>
            </w:r>
            <w:r>
              <w:fldChar w:fldCharType="separate"/>
            </w:r>
            <w:r>
              <w:rPr>
                <w:rFonts w:ascii="Marianne" w:hAnsi="Marianne" w:eastAsia="Marianne" w:cs="Marianne"/>
                <w:sz w:val="14"/>
              </w:rPr>
              <w:t xml:space="preserve">RHACS00006643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"https://fiches-risques.brgm.fr/georisques/cavite/RHACS00006644" \t "_self" </w:instrText>
            </w:r>
            <w:r>
              <w:fldChar w:fldCharType="separate"/>
            </w:r>
            <w:r>
              <w:rPr>
                <w:rFonts w:ascii="Marianne" w:hAnsi="Marianne" w:eastAsia="Marianne" w:cs="Marianne"/>
                <w:sz w:val="14"/>
              </w:rPr>
              <w:t xml:space="preserve">RHACS00006644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"https://fiches-risques.brgm.fr/georisques/cavite/RHACS00006645" \t "_self" </w:instrText>
            </w:r>
            <w:r>
              <w:fldChar w:fldCharType="separate"/>
            </w:r>
            <w:r>
              <w:rPr>
                <w:rFonts w:ascii="Marianne" w:hAnsi="Marianne" w:eastAsia="Marianne" w:cs="Marianne"/>
                <w:sz w:val="14"/>
              </w:rPr>
              <w:t xml:space="preserve">RHACS00006645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"https://fiches-risques.brgm.fr/georisques/cavite/RHACS00006646" \t "_self" </w:instrText>
            </w:r>
            <w:r>
              <w:fldChar w:fldCharType="separate"/>
            </w:r>
            <w:r>
              <w:rPr>
                <w:rFonts w:ascii="Marianne" w:hAnsi="Marianne" w:eastAsia="Marianne" w:cs="Marianne"/>
                <w:sz w:val="14"/>
              </w:rPr>
              <w:t xml:space="preserve">RHACS00006646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"https://fiches-risques.brgm.fr/georisques/cavite/RHACS00006647" \t "_self" </w:instrText>
            </w:r>
            <w:r>
              <w:fldChar w:fldCharType="separate"/>
            </w:r>
            <w:r>
              <w:rPr>
                <w:rFonts w:ascii="Marianne" w:hAnsi="Marianne" w:eastAsia="Marianne" w:cs="Marianne"/>
                <w:sz w:val="14"/>
              </w:rPr>
              <w:t xml:space="preserve">RHACS00006647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"https://fiches-risques.brgm.fr/georisques/cavite/RHACS00006650" \t "_self" </w:instrText>
            </w:r>
            <w:r>
              <w:fldChar w:fldCharType="separate"/>
            </w:r>
            <w:r>
              <w:rPr>
                <w:rFonts w:ascii="Marianne" w:hAnsi="Marianne" w:eastAsia="Marianne" w:cs="Marianne"/>
                <w:sz w:val="14"/>
              </w:rPr>
              <w:t xml:space="preserve">RHACS00006650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"https://fiches-risques.brgm.fr/georisques/cavite/RHACS00006651" \t "_self" </w:instrText>
            </w:r>
            <w:r>
              <w:fldChar w:fldCharType="separate"/>
            </w:r>
            <w:r>
              <w:rPr>
                <w:rFonts w:ascii="Marianne" w:hAnsi="Marianne" w:eastAsia="Marianne" w:cs="Marianne"/>
                <w:sz w:val="14"/>
              </w:rPr>
              <w:t xml:space="preserve">RHACS00006651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"https://fiches-risques.brgm.fr/georisques/cavite/RHACS00006652" \t "_self" </w:instrText>
            </w:r>
            <w:r>
              <w:fldChar w:fldCharType="separate"/>
            </w:r>
            <w:r>
              <w:rPr>
                <w:rFonts w:ascii="Marianne" w:hAnsi="Marianne" w:eastAsia="Marianne" w:cs="Marianne"/>
                <w:sz w:val="14"/>
              </w:rPr>
              <w:t xml:space="preserve">RHACS00006652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"https://fiches-risques.brgm.fr/georisques/cavite/RHACS00006653" \t "_self" </w:instrText>
            </w:r>
            <w:r>
              <w:fldChar w:fldCharType="separate"/>
            </w:r>
            <w:r>
              <w:rPr>
                <w:rFonts w:ascii="Marianne" w:hAnsi="Marianne" w:eastAsia="Marianne" w:cs="Marianne"/>
                <w:sz w:val="14"/>
              </w:rPr>
              <w:t xml:space="preserve">RHACS00006653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"https://fiches-risques.brgm.fr/georisques/cavite/RHACS00006654" \t "_self" </w:instrText>
            </w:r>
            <w:r>
              <w:fldChar w:fldCharType="separate"/>
            </w:r>
            <w:r>
              <w:rPr>
                <w:rFonts w:ascii="Marianne" w:hAnsi="Marianne" w:eastAsia="Marianne" w:cs="Marianne"/>
                <w:sz w:val="14"/>
              </w:rPr>
              <w:t xml:space="preserve">RHACS00006654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"https://fiches-risques.brgm.fr/georisques/cavite/RHACS00006655" \t "_self" </w:instrText>
            </w:r>
            <w:r>
              <w:fldChar w:fldCharType="separate"/>
            </w:r>
            <w:r>
              <w:rPr>
                <w:rFonts w:ascii="Marianne" w:hAnsi="Marianne" w:eastAsia="Marianne" w:cs="Marianne"/>
                <w:sz w:val="14"/>
              </w:rPr>
              <w:t xml:space="preserve">RHACS00006655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"https://fiches-risques.brgm.fr/georisques/cavite/RHACS00006656" \t "_self" </w:instrText>
            </w:r>
            <w:r>
              <w:fldChar w:fldCharType="separate"/>
            </w:r>
            <w:r>
              <w:rPr>
                <w:rFonts w:ascii="Marianne" w:hAnsi="Marianne" w:eastAsia="Marianne" w:cs="Marianne"/>
                <w:sz w:val="14"/>
              </w:rPr>
              <w:t xml:space="preserve">RHACS00006656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"https://fiches-risques.brgm.fr/georisques/cavite/RHACS00006657" \t "_self" </w:instrText>
            </w:r>
            <w:r>
              <w:fldChar w:fldCharType="separate"/>
            </w:r>
            <w:r>
              <w:rPr>
                <w:rFonts w:ascii="Marianne" w:hAnsi="Marianne" w:eastAsia="Marianne" w:cs="Marianne"/>
                <w:sz w:val="14"/>
              </w:rPr>
              <w:t xml:space="preserve">RHACS00006657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"https://fiches-risques.brgm.fr/georisques/cavite/RHACS00006658" \t "_self" </w:instrText>
            </w:r>
            <w:r>
              <w:fldChar w:fldCharType="separate"/>
            </w:r>
            <w:r>
              <w:rPr>
                <w:rFonts w:ascii="Marianne" w:hAnsi="Marianne" w:eastAsia="Marianne" w:cs="Marianne"/>
                <w:sz w:val="14"/>
              </w:rPr>
              <w:t xml:space="preserve">RHACS00006658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"https://fiches-risques.brgm.fr/georisques/cavite/RHACS00006660" \t "_self" </w:instrText>
            </w:r>
            <w:r>
              <w:fldChar w:fldCharType="separate"/>
            </w:r>
            <w:r>
              <w:rPr>
                <w:rFonts w:ascii="Marianne" w:hAnsi="Marianne" w:eastAsia="Marianne" w:cs="Marianne"/>
                <w:sz w:val="14"/>
              </w:rPr>
              <w:t xml:space="preserve">RHACS00006660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"https://fiches-risques.brgm.fr/georisques/cavite/RHACS00006700" \t "_self" </w:instrText>
            </w:r>
            <w:r>
              <w:fldChar w:fldCharType="separate"/>
            </w:r>
            <w:r>
              <w:rPr>
                <w:rFonts w:ascii="Marianne" w:hAnsi="Marianne" w:eastAsia="Marianne" w:cs="Marianne"/>
                <w:sz w:val="14"/>
              </w:rPr>
              <w:t xml:space="preserve">RHACS00006700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"https://fiches-risques.brgm.fr/georisques/cavite/RHACS00006701" \t "_self" </w:instrText>
            </w:r>
            <w:r>
              <w:fldChar w:fldCharType="separate"/>
            </w:r>
            <w:r>
              <w:rPr>
                <w:rFonts w:ascii="Marianne" w:hAnsi="Marianne" w:eastAsia="Marianne" w:cs="Marianne"/>
                <w:sz w:val="14"/>
              </w:rPr>
              <w:t xml:space="preserve">RHACS00006701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"https://fiches-risques.brgm.fr/georisques/cavite/RHACS00006709" \t "_self" </w:instrText>
            </w:r>
            <w:r>
              <w:fldChar w:fldCharType="separate"/>
            </w:r>
            <w:r>
              <w:rPr>
                <w:rFonts w:ascii="Marianne" w:hAnsi="Marianne" w:eastAsia="Marianne" w:cs="Marianne"/>
                <w:sz w:val="14"/>
              </w:rPr>
              <w:t xml:space="preserve">RHACS00006709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"https://fiches-risques.brgm.fr/georisques/cavite/RHACS00006718" \t "_self" </w:instrText>
            </w:r>
            <w:r>
              <w:fldChar w:fldCharType="separate"/>
            </w:r>
            <w:r>
              <w:rPr>
                <w:rFonts w:ascii="Marianne" w:hAnsi="Marianne" w:eastAsia="Marianne" w:cs="Marianne"/>
                <w:sz w:val="14"/>
              </w:rPr>
              <w:t xml:space="preserve">RHACS00006718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"https://fiches-risques.brgm.fr/georisques/cavite/RHACS00006719" \t "_self" </w:instrText>
            </w:r>
            <w:r>
              <w:fldChar w:fldCharType="separate"/>
            </w:r>
            <w:r>
              <w:rPr>
                <w:rFonts w:ascii="Marianne" w:hAnsi="Marianne" w:eastAsia="Marianne" w:cs="Marianne"/>
                <w:sz w:val="14"/>
              </w:rPr>
              <w:t xml:space="preserve">RHACS00006719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"https://fiches-risques.brgm.fr/georisques/cavite/RHACS00006720" \t "_self" </w:instrText>
            </w:r>
            <w:r>
              <w:fldChar w:fldCharType="separate"/>
            </w:r>
            <w:r>
              <w:rPr>
                <w:rFonts w:ascii="Marianne" w:hAnsi="Marianne" w:eastAsia="Marianne" w:cs="Marianne"/>
                <w:sz w:val="14"/>
              </w:rPr>
              <w:t xml:space="preserve">RHACS00006720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"https://fiches-risques.brgm.fr/georisques/cavite/RHACS00006721" \t "_self" </w:instrText>
            </w:r>
            <w:r>
              <w:fldChar w:fldCharType="separate"/>
            </w:r>
            <w:r>
              <w:rPr>
                <w:rFonts w:ascii="Marianne" w:hAnsi="Marianne" w:eastAsia="Marianne" w:cs="Marianne"/>
                <w:sz w:val="14"/>
              </w:rPr>
              <w:t xml:space="preserve">RHACS00006721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"https://fiches-risques.brgm.fr/georisques/cavite/RHACS00006722" \t "_self" </w:instrText>
            </w:r>
            <w:r>
              <w:fldChar w:fldCharType="separate"/>
            </w:r>
            <w:r>
              <w:rPr>
                <w:rFonts w:ascii="Marianne" w:hAnsi="Marianne" w:eastAsia="Marianne" w:cs="Marianne"/>
                <w:sz w:val="14"/>
              </w:rPr>
              <w:t xml:space="preserve">RHACS00006722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"https://fiches-risques.brgm.fr/georisques/cavite/RHACS00006723" \t "_self" </w:instrText>
            </w:r>
            <w:r>
              <w:fldChar w:fldCharType="separate"/>
            </w:r>
            <w:r>
              <w:rPr>
                <w:rFonts w:ascii="Marianne" w:hAnsi="Marianne" w:eastAsia="Marianne" w:cs="Marianne"/>
                <w:sz w:val="14"/>
              </w:rPr>
              <w:t xml:space="preserve">RHACS00006723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"https://fiches-risques.brgm.fr/georisques/cavite/RHACS00006724" \t "_self" </w:instrText>
            </w:r>
            <w:r>
              <w:fldChar w:fldCharType="separate"/>
            </w:r>
            <w:r>
              <w:rPr>
                <w:rFonts w:ascii="Marianne" w:hAnsi="Marianne" w:eastAsia="Marianne" w:cs="Marianne"/>
                <w:sz w:val="14"/>
              </w:rPr>
              <w:t xml:space="preserve">RHACS00006724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"https://fiches-risques.brgm.fr/georisques/cavite/RHACS00006725" \t "_self" </w:instrText>
            </w:r>
            <w:r>
              <w:fldChar w:fldCharType="separate"/>
            </w:r>
            <w:r>
              <w:rPr>
                <w:rFonts w:ascii="Marianne" w:hAnsi="Marianne" w:eastAsia="Marianne" w:cs="Marianne"/>
                <w:sz w:val="14"/>
              </w:rPr>
              <w:t xml:space="preserve">RHACS00006725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"https://fiches-risques.brgm.fr/georisques/cavite/RHACS00006729" \t "_self" </w:instrText>
            </w:r>
            <w:r>
              <w:fldChar w:fldCharType="separate"/>
            </w:r>
            <w:r>
              <w:rPr>
                <w:rFonts w:ascii="Marianne" w:hAnsi="Marianne" w:eastAsia="Marianne" w:cs="Marianne"/>
                <w:sz w:val="14"/>
              </w:rPr>
              <w:t xml:space="preserve">RHACS00006729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"https://fiches-risques.brgm.fr/georisques/cavite/RHACS00006747" \t "_self" </w:instrText>
            </w:r>
            <w:r>
              <w:fldChar w:fldCharType="separate"/>
            </w:r>
            <w:r>
              <w:rPr>
                <w:rFonts w:ascii="Marianne" w:hAnsi="Marianne" w:eastAsia="Marianne" w:cs="Marianne"/>
                <w:sz w:val="14"/>
              </w:rPr>
              <w:t xml:space="preserve">RHACS00006747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"https://fiches-risques.brgm.fr/georisques/cavite/RHACS00006753" \t "_self" </w:instrText>
            </w:r>
            <w:r>
              <w:fldChar w:fldCharType="separate"/>
            </w:r>
            <w:r>
              <w:rPr>
                <w:rFonts w:ascii="Marianne" w:hAnsi="Marianne" w:eastAsia="Marianne" w:cs="Marianne"/>
                <w:sz w:val="14"/>
              </w:rPr>
              <w:t xml:space="preserve">RHACS00006753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"https://fiches-risques.brgm.fr/georisques/cavite/RHACS00006754" \t "_self" </w:instrText>
            </w:r>
            <w:r>
              <w:fldChar w:fldCharType="separate"/>
            </w:r>
            <w:r>
              <w:rPr>
                <w:rFonts w:ascii="Marianne" w:hAnsi="Marianne" w:eastAsia="Marianne" w:cs="Marianne"/>
                <w:sz w:val="14"/>
              </w:rPr>
              <w:t xml:space="preserve">RHACS00006754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"https://fiches-risques.brgm.fr/georisques/cavite/RHACS00006755" \t "_self" </w:instrText>
            </w:r>
            <w:r>
              <w:fldChar w:fldCharType="separate"/>
            </w:r>
            <w:r>
              <w:rPr>
                <w:rFonts w:ascii="Marianne" w:hAnsi="Marianne" w:eastAsia="Marianne" w:cs="Marianne"/>
                <w:sz w:val="14"/>
              </w:rPr>
              <w:t xml:space="preserve">RHACS00006755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"https://fiches-risques.brgm.fr/georisques/cavite/RHACS00006756" \t "_self" </w:instrText>
            </w:r>
            <w:r>
              <w:fldChar w:fldCharType="separate"/>
            </w:r>
            <w:r>
              <w:rPr>
                <w:rFonts w:ascii="Marianne" w:hAnsi="Marianne" w:eastAsia="Marianne" w:cs="Marianne"/>
                <w:sz w:val="14"/>
              </w:rPr>
              <w:t xml:space="preserve">RHACS00006756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"https://fiches-risques.brgm.fr/georisques/cavite/RHACS00006757" \t "_self" </w:instrText>
            </w:r>
            <w:r>
              <w:fldChar w:fldCharType="separate"/>
            </w:r>
            <w:r>
              <w:rPr>
                <w:rFonts w:ascii="Marianne" w:hAnsi="Marianne" w:eastAsia="Marianne" w:cs="Marianne"/>
                <w:sz w:val="14"/>
              </w:rPr>
              <w:t xml:space="preserve">RHACS00006757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"https://fiches-risques.brgm.fr/georisques/cavite/RHACS00006758" \t "_self" </w:instrText>
            </w:r>
            <w:r>
              <w:fldChar w:fldCharType="separate"/>
            </w:r>
            <w:r>
              <w:rPr>
                <w:rFonts w:ascii="Marianne" w:hAnsi="Marianne" w:eastAsia="Marianne" w:cs="Marianne"/>
                <w:sz w:val="14"/>
              </w:rPr>
              <w:t xml:space="preserve">RHACS00006758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"https://fiches-risques.brgm.fr/georisques/cavite/RHACS00006759" \t "_self" </w:instrText>
            </w:r>
            <w:r>
              <w:fldChar w:fldCharType="separate"/>
            </w:r>
            <w:r>
              <w:rPr>
                <w:rFonts w:ascii="Marianne" w:hAnsi="Marianne" w:eastAsia="Marianne" w:cs="Marianne"/>
                <w:sz w:val="14"/>
              </w:rPr>
              <w:t xml:space="preserve">RHACS00006759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7180830" name="Picture">
</wp:docPr>
                  <a:graphic>
                    <a:graphicData uri="http://schemas.openxmlformats.org/drawingml/2006/picture">
                      <pic:pic>
                        <pic:nvPicPr>
                          <pic:cNvPr id="11071808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6788397" name="Picture">
</wp:docPr>
                  <a:graphic>
                    <a:graphicData uri="http://schemas.openxmlformats.org/drawingml/2006/picture">
                      <pic:pic>
                        <pic:nvPicPr>
                          <pic:cNvPr id="12567883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73340 Aillon-le-Vieux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3725820" name="Picture">
</wp:docPr>
                  <a:graphic>
                    <a:graphicData uri="http://schemas.openxmlformats.org/drawingml/2006/picture">
                      <pic:pic>
                        <pic:nvPicPr>
                          <pic:cNvPr id="11337258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"https://fiches-risques.brgm.fr/georisques/cavite/RHACS00006760" \t "_self" </w:instrText>
            </w:r>
            <w:r>
              <w:fldChar w:fldCharType="separate"/>
            </w:r>
            <w:r>
              <w:rPr>
                <w:rFonts w:ascii="Marianne" w:hAnsi="Marianne" w:eastAsia="Marianne" w:cs="Marianne"/>
                <w:sz w:val="14"/>
              </w:rPr>
              <w:t xml:space="preserve">RHACS00006760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"https://fiches-risques.brgm.fr/georisques/cavite/RHACS00006761" \t "_self" </w:instrText>
            </w:r>
            <w:r>
              <w:fldChar w:fldCharType="separate"/>
            </w:r>
            <w:r>
              <w:rPr>
                <w:rFonts w:ascii="Marianne" w:hAnsi="Marianne" w:eastAsia="Marianne" w:cs="Marianne"/>
                <w:sz w:val="14"/>
              </w:rPr>
              <w:t xml:space="preserve">RHACS00006761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"https://fiches-risques.brgm.fr/georisques/cavite/RHACS00006762" \t "_self" </w:instrText>
            </w:r>
            <w:r>
              <w:fldChar w:fldCharType="separate"/>
            </w:r>
            <w:r>
              <w:rPr>
                <w:rFonts w:ascii="Marianne" w:hAnsi="Marianne" w:eastAsia="Marianne" w:cs="Marianne"/>
                <w:sz w:val="14"/>
              </w:rPr>
              <w:t xml:space="preserve">RHACS00006762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"https://fiches-risques.brgm.fr/georisques/cavite/RHACS00006763" \t "_self" </w:instrText>
            </w:r>
            <w:r>
              <w:fldChar w:fldCharType="separate"/>
            </w:r>
            <w:r>
              <w:rPr>
                <w:rFonts w:ascii="Marianne" w:hAnsi="Marianne" w:eastAsia="Marianne" w:cs="Marianne"/>
                <w:sz w:val="14"/>
              </w:rPr>
              <w:t xml:space="preserve">RHACS00006763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"https://fiches-risques.brgm.fr/georisques/cavite/RHACS00006764" \t "_self" </w:instrText>
            </w:r>
            <w:r>
              <w:fldChar w:fldCharType="separate"/>
            </w:r>
            <w:r>
              <w:rPr>
                <w:rFonts w:ascii="Marianne" w:hAnsi="Marianne" w:eastAsia="Marianne" w:cs="Marianne"/>
                <w:sz w:val="14"/>
              </w:rPr>
              <w:t xml:space="preserve">RHACS00006764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"https://fiches-risques.brgm.fr/georisques/cavite/RHACS00006765" \t "_self" </w:instrText>
            </w:r>
            <w:r>
              <w:fldChar w:fldCharType="separate"/>
            </w:r>
            <w:r>
              <w:rPr>
                <w:rFonts w:ascii="Marianne" w:hAnsi="Marianne" w:eastAsia="Marianne" w:cs="Marianne"/>
                <w:sz w:val="14"/>
              </w:rPr>
              <w:t xml:space="preserve">RHACS00006765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"https://fiches-risques.brgm.fr/georisques/cavite/RHACS00006767" \t "_self" </w:instrText>
            </w:r>
            <w:r>
              <w:fldChar w:fldCharType="separate"/>
            </w:r>
            <w:r>
              <w:rPr>
                <w:rFonts w:ascii="Marianne" w:hAnsi="Marianne" w:eastAsia="Marianne" w:cs="Marianne"/>
                <w:sz w:val="14"/>
              </w:rPr>
              <w:t xml:space="preserve">RHACS00006767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"https://fiches-risques.brgm.fr/georisques/cavite/RHACS00006773" \t "_self" </w:instrText>
            </w:r>
            <w:r>
              <w:fldChar w:fldCharType="separate"/>
            </w:r>
            <w:r>
              <w:rPr>
                <w:rFonts w:ascii="Marianne" w:hAnsi="Marianne" w:eastAsia="Marianne" w:cs="Marianne"/>
                <w:sz w:val="14"/>
              </w:rPr>
              <w:t xml:space="preserve">RHACS00006773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"https://fiches-risques.brgm.fr/georisques/cavite/RHACS00006774" \t "_self" </w:instrText>
            </w:r>
            <w:r>
              <w:fldChar w:fldCharType="separate"/>
            </w:r>
            <w:r>
              <w:rPr>
                <w:rFonts w:ascii="Marianne" w:hAnsi="Marianne" w:eastAsia="Marianne" w:cs="Marianne"/>
                <w:sz w:val="14"/>
              </w:rPr>
              <w:t xml:space="preserve">RHACS00006774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"https://fiches-risques.brgm.fr/georisques/cavite/RHACS00006775" \t "_self" </w:instrText>
            </w:r>
            <w:r>
              <w:fldChar w:fldCharType="separate"/>
            </w:r>
            <w:r>
              <w:rPr>
                <w:rFonts w:ascii="Marianne" w:hAnsi="Marianne" w:eastAsia="Marianne" w:cs="Marianne"/>
                <w:sz w:val="14"/>
              </w:rPr>
              <w:t xml:space="preserve">RHACS00006775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"https://fiches-risques.brgm.fr/georisques/cavite/RHACS00006776" \t "_self" </w:instrText>
            </w:r>
            <w:r>
              <w:fldChar w:fldCharType="separate"/>
            </w:r>
            <w:r>
              <w:rPr>
                <w:rFonts w:ascii="Marianne" w:hAnsi="Marianne" w:eastAsia="Marianne" w:cs="Marianne"/>
                <w:sz w:val="14"/>
              </w:rPr>
              <w:t xml:space="preserve">RHACS00006776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"https://fiches-risques.brgm.fr/georisques/cavite/RHACS00006777" \t "_self" </w:instrText>
            </w:r>
            <w:r>
              <w:fldChar w:fldCharType="separate"/>
            </w:r>
            <w:r>
              <w:rPr>
                <w:rFonts w:ascii="Marianne" w:hAnsi="Marianne" w:eastAsia="Marianne" w:cs="Marianne"/>
                <w:sz w:val="14"/>
              </w:rPr>
              <w:t xml:space="preserve">RHACS00006777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"https://fiches-risques.brgm.fr/georisques/cavite/RHACS00006778" \t "_self" </w:instrText>
            </w:r>
            <w:r>
              <w:fldChar w:fldCharType="separate"/>
            </w:r>
            <w:r>
              <w:rPr>
                <w:rFonts w:ascii="Marianne" w:hAnsi="Marianne" w:eastAsia="Marianne" w:cs="Marianne"/>
                <w:sz w:val="14"/>
              </w:rPr>
              <w:t xml:space="preserve">RHACS00006778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"https://fiches-risques.brgm.fr/georisques/cavite/RHACS00006780" \t "_self" </w:instrText>
            </w:r>
            <w:r>
              <w:fldChar w:fldCharType="separate"/>
            </w:r>
            <w:r>
              <w:rPr>
                <w:rFonts w:ascii="Marianne" w:hAnsi="Marianne" w:eastAsia="Marianne" w:cs="Marianne"/>
                <w:sz w:val="14"/>
              </w:rPr>
              <w:t xml:space="preserve">RHACS00006780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"https://fiches-risques.brgm.fr/georisques/cavite/RHACS00006781" \t "_self" </w:instrText>
            </w:r>
            <w:r>
              <w:fldChar w:fldCharType="separate"/>
            </w:r>
            <w:r>
              <w:rPr>
                <w:rFonts w:ascii="Marianne" w:hAnsi="Marianne" w:eastAsia="Marianne" w:cs="Marianne"/>
                <w:sz w:val="14"/>
              </w:rPr>
              <w:t xml:space="preserve">RHACS00006781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"https://fiches-risques.brgm.fr/georisques/cavite/RHACS00006782" \t "_self" </w:instrText>
            </w:r>
            <w:r>
              <w:fldChar w:fldCharType="separate"/>
            </w:r>
            <w:r>
              <w:rPr>
                <w:rFonts w:ascii="Marianne" w:hAnsi="Marianne" w:eastAsia="Marianne" w:cs="Marianne"/>
                <w:sz w:val="14"/>
              </w:rPr>
              <w:t xml:space="preserve">RHACS00006782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"https://fiches-risques.brgm.fr/georisques/cavite/RHACS00006789" \t "_self" </w:instrText>
            </w:r>
            <w:r>
              <w:fldChar w:fldCharType="separate"/>
            </w:r>
            <w:r>
              <w:rPr>
                <w:rFonts w:ascii="Marianne" w:hAnsi="Marianne" w:eastAsia="Marianne" w:cs="Marianne"/>
                <w:sz w:val="14"/>
              </w:rPr>
              <w:t xml:space="preserve">RHACS00006789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"https://fiches-risques.brgm.fr/georisques/cavite/RHACS00006790" \t "_self" </w:instrText>
            </w:r>
            <w:r>
              <w:fldChar w:fldCharType="separate"/>
            </w:r>
            <w:r>
              <w:rPr>
                <w:rFonts w:ascii="Marianne" w:hAnsi="Marianne" w:eastAsia="Marianne" w:cs="Marianne"/>
                <w:sz w:val="14"/>
              </w:rPr>
              <w:t xml:space="preserve">RHACS00006790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"https://fiches-risques.brgm.fr/georisques/cavite/RHACS00006791" \t "_self" </w:instrText>
            </w:r>
            <w:r>
              <w:fldChar w:fldCharType="separate"/>
            </w:r>
            <w:r>
              <w:rPr>
                <w:rFonts w:ascii="Marianne" w:hAnsi="Marianne" w:eastAsia="Marianne" w:cs="Marianne"/>
                <w:sz w:val="14"/>
              </w:rPr>
              <w:t xml:space="preserve">RHACS00006791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"https://fiches-risques.brgm.fr/georisques/cavite/RHACS00006792" \t "_self" </w:instrText>
            </w:r>
            <w:r>
              <w:fldChar w:fldCharType="separate"/>
            </w:r>
            <w:r>
              <w:rPr>
                <w:rFonts w:ascii="Marianne" w:hAnsi="Marianne" w:eastAsia="Marianne" w:cs="Marianne"/>
                <w:sz w:val="14"/>
              </w:rPr>
              <w:t xml:space="preserve">RHACS00006792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"https://fiches-risques.brgm.fr/georisques/cavite/RHACS00006801" \t "_self" </w:instrText>
            </w:r>
            <w:r>
              <w:fldChar w:fldCharType="separate"/>
            </w:r>
            <w:r>
              <w:rPr>
                <w:rFonts w:ascii="Marianne" w:hAnsi="Marianne" w:eastAsia="Marianne" w:cs="Marianne"/>
                <w:sz w:val="14"/>
              </w:rPr>
              <w:t xml:space="preserve">RHACS00006801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"https://fiches-risques.brgm.fr/georisques/cavite/RHACS00006802" \t "_self" </w:instrText>
            </w:r>
            <w:r>
              <w:fldChar w:fldCharType="separate"/>
            </w:r>
            <w:r>
              <w:rPr>
                <w:rFonts w:ascii="Marianne" w:hAnsi="Marianne" w:eastAsia="Marianne" w:cs="Marianne"/>
                <w:sz w:val="14"/>
              </w:rPr>
              <w:t xml:space="preserve">RHACS00006802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"https://fiches-risques.brgm.fr/georisques/cavite/RHACS00006806" \t "_self" </w:instrText>
            </w:r>
            <w:r>
              <w:fldChar w:fldCharType="separate"/>
            </w:r>
            <w:r>
              <w:rPr>
                <w:rFonts w:ascii="Marianne" w:hAnsi="Marianne" w:eastAsia="Marianne" w:cs="Marianne"/>
                <w:sz w:val="14"/>
              </w:rPr>
              <w:t xml:space="preserve">RHACS00006806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"https://fiches-risques.brgm.fr/georisques/cavite/RHACS00006807" \t "_self" </w:instrText>
            </w:r>
            <w:r>
              <w:fldChar w:fldCharType="separate"/>
            </w:r>
            <w:r>
              <w:rPr>
                <w:rFonts w:ascii="Marianne" w:hAnsi="Marianne" w:eastAsia="Marianne" w:cs="Marianne"/>
                <w:sz w:val="14"/>
              </w:rPr>
              <w:t xml:space="preserve">RHACS00006807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"https://fiches-risques.brgm.fr/georisques/cavite/RHACS00006808" \t "_self" </w:instrText>
            </w:r>
            <w:r>
              <w:fldChar w:fldCharType="separate"/>
            </w:r>
            <w:r>
              <w:rPr>
                <w:rFonts w:ascii="Marianne" w:hAnsi="Marianne" w:eastAsia="Marianne" w:cs="Marianne"/>
                <w:sz w:val="14"/>
              </w:rPr>
              <w:t xml:space="preserve">RHACS00006808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"https://fiches-risques.brgm.fr/georisques/cavite/RHACS00006809" \t "_self" </w:instrText>
            </w:r>
            <w:r>
              <w:fldChar w:fldCharType="separate"/>
            </w:r>
            <w:r>
              <w:rPr>
                <w:rFonts w:ascii="Marianne" w:hAnsi="Marianne" w:eastAsia="Marianne" w:cs="Marianne"/>
                <w:sz w:val="14"/>
              </w:rPr>
              <w:t xml:space="preserve">RHACS00006809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"https://fiches-risques.brgm.fr/georisques/cavite/RHACS00006810" \t "_self" </w:instrText>
            </w:r>
            <w:r>
              <w:fldChar w:fldCharType="separate"/>
            </w:r>
            <w:r>
              <w:rPr>
                <w:rFonts w:ascii="Marianne" w:hAnsi="Marianne" w:eastAsia="Marianne" w:cs="Marianne"/>
                <w:sz w:val="14"/>
              </w:rPr>
              <w:t xml:space="preserve">RHACS00006810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"https://fiches-risques.brgm.fr/georisques/cavite/RHACS00006811" \t "_self" </w:instrText>
            </w:r>
            <w:r>
              <w:fldChar w:fldCharType="separate"/>
            </w:r>
            <w:r>
              <w:rPr>
                <w:rFonts w:ascii="Marianne" w:hAnsi="Marianne" w:eastAsia="Marianne" w:cs="Marianne"/>
                <w:sz w:val="14"/>
              </w:rPr>
              <w:t xml:space="preserve">RHACS00006811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"https://fiches-risques.brgm.fr/georisques/cavite/RHACS00006812" \t "_self" </w:instrText>
            </w:r>
            <w:r>
              <w:fldChar w:fldCharType="separate"/>
            </w:r>
            <w:r>
              <w:rPr>
                <w:rFonts w:ascii="Marianne" w:hAnsi="Marianne" w:eastAsia="Marianne" w:cs="Marianne"/>
                <w:sz w:val="14"/>
              </w:rPr>
              <w:t xml:space="preserve">RHACS00006812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"https://fiches-risques.brgm.fr/georisques/cavite/RHACS00006813" \t "_self" </w:instrText>
            </w:r>
            <w:r>
              <w:fldChar w:fldCharType="separate"/>
            </w:r>
            <w:r>
              <w:rPr>
                <w:rFonts w:ascii="Marianne" w:hAnsi="Marianne" w:eastAsia="Marianne" w:cs="Marianne"/>
                <w:sz w:val="14"/>
              </w:rPr>
              <w:t xml:space="preserve">RHACS00006813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"https://fiches-risques.brgm.fr/georisques/cavite/RHACS00006814" \t "_self" </w:instrText>
            </w:r>
            <w:r>
              <w:fldChar w:fldCharType="separate"/>
            </w:r>
            <w:r>
              <w:rPr>
                <w:rFonts w:ascii="Marianne" w:hAnsi="Marianne" w:eastAsia="Marianne" w:cs="Marianne"/>
                <w:sz w:val="14"/>
              </w:rPr>
              <w:t xml:space="preserve">RHACS00006814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"https://fiches-risques.brgm.fr/georisques/cavite/RHACS00006815" \t "_self" </w:instrText>
            </w:r>
            <w:r>
              <w:fldChar w:fldCharType="separate"/>
            </w:r>
            <w:r>
              <w:rPr>
                <w:rFonts w:ascii="Marianne" w:hAnsi="Marianne" w:eastAsia="Marianne" w:cs="Marianne"/>
                <w:sz w:val="14"/>
              </w:rPr>
              <w:t xml:space="preserve">RHACS00006815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"https://fiches-risques.brgm.fr/georisques/cavite/RHACS00006816" \t "_self" </w:instrText>
            </w:r>
            <w:r>
              <w:fldChar w:fldCharType="separate"/>
            </w:r>
            <w:r>
              <w:rPr>
                <w:rFonts w:ascii="Marianne" w:hAnsi="Marianne" w:eastAsia="Marianne" w:cs="Marianne"/>
                <w:sz w:val="14"/>
              </w:rPr>
              <w:t xml:space="preserve">RHACS00006816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"https://fiches-risques.brgm.fr/georisques/cavite/RHACS00006817" \t "_self" </w:instrText>
            </w:r>
            <w:r>
              <w:fldChar w:fldCharType="separate"/>
            </w:r>
            <w:r>
              <w:rPr>
                <w:rFonts w:ascii="Marianne" w:hAnsi="Marianne" w:eastAsia="Marianne" w:cs="Marianne"/>
                <w:sz w:val="14"/>
              </w:rPr>
              <w:t xml:space="preserve">RHACS00006817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"https://fiches-risques.brgm.fr/georisques/cavite/RHACS00006819" \t "_self" </w:instrText>
            </w:r>
            <w:r>
              <w:fldChar w:fldCharType="separate"/>
            </w:r>
            <w:r>
              <w:rPr>
                <w:rFonts w:ascii="Marianne" w:hAnsi="Marianne" w:eastAsia="Marianne" w:cs="Marianne"/>
                <w:sz w:val="14"/>
              </w:rPr>
              <w:t xml:space="preserve">RHACS00006819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"https://fiches-risques.brgm.fr/georisques/cavite/RHACS00006820" \t "_self" </w:instrText>
            </w:r>
            <w:r>
              <w:fldChar w:fldCharType="separate"/>
            </w:r>
            <w:r>
              <w:rPr>
                <w:rFonts w:ascii="Marianne" w:hAnsi="Marianne" w:eastAsia="Marianne" w:cs="Marianne"/>
                <w:sz w:val="14"/>
              </w:rPr>
              <w:t xml:space="preserve">RHACS00006820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"https://fiches-risques.brgm.fr/georisques/cavite/RHACS00006821" \t "_self" </w:instrText>
            </w:r>
            <w:r>
              <w:fldChar w:fldCharType="separate"/>
            </w:r>
            <w:r>
              <w:rPr>
                <w:rFonts w:ascii="Marianne" w:hAnsi="Marianne" w:eastAsia="Marianne" w:cs="Marianne"/>
                <w:sz w:val="14"/>
              </w:rPr>
              <w:t xml:space="preserve">RHACS00006821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"https://fiches-risques.brgm.fr/georisques/cavite/RHACS00006822" \t "_self" </w:instrText>
            </w:r>
            <w:r>
              <w:fldChar w:fldCharType="separate"/>
            </w:r>
            <w:r>
              <w:rPr>
                <w:rFonts w:ascii="Marianne" w:hAnsi="Marianne" w:eastAsia="Marianne" w:cs="Marianne"/>
                <w:sz w:val="14"/>
              </w:rPr>
              <w:t xml:space="preserve">RHACS00006822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"https://fiches-risques.brgm.fr/georisques/cavite/RHACS00006823" \t "_self" </w:instrText>
            </w:r>
            <w:r>
              <w:fldChar w:fldCharType="separate"/>
            </w:r>
            <w:r>
              <w:rPr>
                <w:rFonts w:ascii="Marianne" w:hAnsi="Marianne" w:eastAsia="Marianne" w:cs="Marianne"/>
                <w:sz w:val="14"/>
              </w:rPr>
              <w:t xml:space="preserve">RHACS00006823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"https://fiches-risques.brgm.fr/georisques/cavite/RHACS00006824" \t "_self" </w:instrText>
            </w:r>
            <w:r>
              <w:fldChar w:fldCharType="separate"/>
            </w:r>
            <w:r>
              <w:rPr>
                <w:rFonts w:ascii="Marianne" w:hAnsi="Marianne" w:eastAsia="Marianne" w:cs="Marianne"/>
                <w:sz w:val="14"/>
              </w:rPr>
              <w:t xml:space="preserve">RHACS00006824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"https://fiches-risques.brgm.fr/georisques/cavite/RHACS00006825" \t "_self" </w:instrText>
            </w:r>
            <w:r>
              <w:fldChar w:fldCharType="separate"/>
            </w:r>
            <w:r>
              <w:rPr>
                <w:rFonts w:ascii="Marianne" w:hAnsi="Marianne" w:eastAsia="Marianne" w:cs="Marianne"/>
                <w:sz w:val="14"/>
              </w:rPr>
              <w:t xml:space="preserve">RHACS00006825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"https://fiches-risques.brgm.fr/georisques/cavite/RHACS00006826" \t "_self" </w:instrText>
            </w:r>
            <w:r>
              <w:fldChar w:fldCharType="separate"/>
            </w:r>
            <w:r>
              <w:rPr>
                <w:rFonts w:ascii="Marianne" w:hAnsi="Marianne" w:eastAsia="Marianne" w:cs="Marianne"/>
                <w:sz w:val="14"/>
              </w:rPr>
              <w:t xml:space="preserve">RHACS00006826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"https://fiches-risques.brgm.fr/georisques/cavite/RHACS00006827" \t "_self" </w:instrText>
            </w:r>
            <w:r>
              <w:fldChar w:fldCharType="separate"/>
            </w:r>
            <w:r>
              <w:rPr>
                <w:rFonts w:ascii="Marianne" w:hAnsi="Marianne" w:eastAsia="Marianne" w:cs="Marianne"/>
                <w:sz w:val="14"/>
              </w:rPr>
              <w:t xml:space="preserve">RHACS00006827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"https://fiches-risques.brgm.fr/georisques/cavite/RHACS00006828" \t "_self" </w:instrText>
            </w:r>
            <w:r>
              <w:fldChar w:fldCharType="separate"/>
            </w:r>
            <w:r>
              <w:rPr>
                <w:rFonts w:ascii="Marianne" w:hAnsi="Marianne" w:eastAsia="Marianne" w:cs="Marianne"/>
                <w:sz w:val="14"/>
              </w:rPr>
              <w:t xml:space="preserve">RHACS00006828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"https://fiches-risques.brgm.fr/georisques/cavite/RHACS00006829" \t "_self" </w:instrText>
            </w:r>
            <w:r>
              <w:fldChar w:fldCharType="separate"/>
            </w:r>
            <w:r>
              <w:rPr>
                <w:rFonts w:ascii="Marianne" w:hAnsi="Marianne" w:eastAsia="Marianne" w:cs="Marianne"/>
                <w:sz w:val="14"/>
              </w:rPr>
              <w:t xml:space="preserve">RHACS00006829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6428928" name="Picture">
</wp:docPr>
                  <a:graphic>
                    <a:graphicData uri="http://schemas.openxmlformats.org/drawingml/2006/picture">
                      <pic:pic>
                        <pic:nvPicPr>
                          <pic:cNvPr id="9564289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6669556" name="Picture">
</wp:docPr>
                  <a:graphic>
                    <a:graphicData uri="http://schemas.openxmlformats.org/drawingml/2006/picture">
                      <pic:pic>
                        <pic:nvPicPr>
                          <pic:cNvPr id="9966695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73340 Aillon-le-Vieux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1414988" name="Picture">
</wp:docPr>
                  <a:graphic>
                    <a:graphicData uri="http://schemas.openxmlformats.org/drawingml/2006/picture">
                      <pic:pic>
                        <pic:nvPicPr>
                          <pic:cNvPr id="16514149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"https://fiches-risques.brgm.fr/georisques/cavite/RHACS00006830" \t "_self" </w:instrText>
            </w:r>
            <w:r>
              <w:fldChar w:fldCharType="separate"/>
            </w:r>
            <w:r>
              <w:rPr>
                <w:rFonts w:ascii="Marianne" w:hAnsi="Marianne" w:eastAsia="Marianne" w:cs="Marianne"/>
                <w:sz w:val="14"/>
              </w:rPr>
              <w:t xml:space="preserve">RHACS00006830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"https://fiches-risques.brgm.fr/georisques/cavite/RHACS00006831" \t "_self" </w:instrText>
            </w:r>
            <w:r>
              <w:fldChar w:fldCharType="separate"/>
            </w:r>
            <w:r>
              <w:rPr>
                <w:rFonts w:ascii="Marianne" w:hAnsi="Marianne" w:eastAsia="Marianne" w:cs="Marianne"/>
                <w:sz w:val="14"/>
              </w:rPr>
              <w:t xml:space="preserve">RHACS00006831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"https://fiches-risques.brgm.fr/georisques/cavite/RHACS00006832" \t "_self" </w:instrText>
            </w:r>
            <w:r>
              <w:fldChar w:fldCharType="separate"/>
            </w:r>
            <w:r>
              <w:rPr>
                <w:rFonts w:ascii="Marianne" w:hAnsi="Marianne" w:eastAsia="Marianne" w:cs="Marianne"/>
                <w:sz w:val="14"/>
              </w:rPr>
              <w:t xml:space="preserve">RHACS00006832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"https://fiches-risques.brgm.fr/georisques/cavite/RHACS00006833" \t "_self" </w:instrText>
            </w:r>
            <w:r>
              <w:fldChar w:fldCharType="separate"/>
            </w:r>
            <w:r>
              <w:rPr>
                <w:rFonts w:ascii="Marianne" w:hAnsi="Marianne" w:eastAsia="Marianne" w:cs="Marianne"/>
                <w:sz w:val="14"/>
              </w:rPr>
              <w:t xml:space="preserve">RHACS00006833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"https://fiches-risques.brgm.fr/georisques/cavite/RHACS00006834" \t "_self" </w:instrText>
            </w:r>
            <w:r>
              <w:fldChar w:fldCharType="separate"/>
            </w:r>
            <w:r>
              <w:rPr>
                <w:rFonts w:ascii="Marianne" w:hAnsi="Marianne" w:eastAsia="Marianne" w:cs="Marianne"/>
                <w:sz w:val="14"/>
              </w:rPr>
              <w:t xml:space="preserve">RHACS00006834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"https://fiches-risques.brgm.fr/georisques/cavite/RHACS00006850" \t "_self" </w:instrText>
            </w:r>
            <w:r>
              <w:fldChar w:fldCharType="separate"/>
            </w:r>
            <w:r>
              <w:rPr>
                <w:rFonts w:ascii="Marianne" w:hAnsi="Marianne" w:eastAsia="Marianne" w:cs="Marianne"/>
                <w:sz w:val="14"/>
              </w:rPr>
              <w:t xml:space="preserve">RHACS00006850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"https://fiches-risques.brgm.fr/georisques/cavite/RHACS00006851" \t "_self" </w:instrText>
            </w:r>
            <w:r>
              <w:fldChar w:fldCharType="separate"/>
            </w:r>
            <w:r>
              <w:rPr>
                <w:rFonts w:ascii="Marianne" w:hAnsi="Marianne" w:eastAsia="Marianne" w:cs="Marianne"/>
                <w:sz w:val="14"/>
              </w:rPr>
              <w:t xml:space="preserve">RHACS00006851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"https://fiches-risques.brgm.fr/georisques/cavite/RHACS00006852" \t "_self" </w:instrText>
            </w:r>
            <w:r>
              <w:fldChar w:fldCharType="separate"/>
            </w:r>
            <w:r>
              <w:rPr>
                <w:rFonts w:ascii="Marianne" w:hAnsi="Marianne" w:eastAsia="Marianne" w:cs="Marianne"/>
                <w:sz w:val="14"/>
              </w:rPr>
              <w:t xml:space="preserve">RHACS00006852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"https://fiches-risques.brgm.fr/georisques/cavite/RHACS00006853" \t "_self" </w:instrText>
            </w:r>
            <w:r>
              <w:fldChar w:fldCharType="separate"/>
            </w:r>
            <w:r>
              <w:rPr>
                <w:rFonts w:ascii="Marianne" w:hAnsi="Marianne" w:eastAsia="Marianne" w:cs="Marianne"/>
                <w:sz w:val="14"/>
              </w:rPr>
              <w:t xml:space="preserve">RHACS00006853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"https://fiches-risques.brgm.fr/georisques/cavite/RHACS00006854" \t "_self" </w:instrText>
            </w:r>
            <w:r>
              <w:fldChar w:fldCharType="separate"/>
            </w:r>
            <w:r>
              <w:rPr>
                <w:rFonts w:ascii="Marianne" w:hAnsi="Marianne" w:eastAsia="Marianne" w:cs="Marianne"/>
                <w:sz w:val="14"/>
              </w:rPr>
              <w:t xml:space="preserve">RHACS00006854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"https://fiches-risques.brgm.fr/georisques/cavite/RHACS00006874" \t "_self" </w:instrText>
            </w:r>
            <w:r>
              <w:fldChar w:fldCharType="separate"/>
            </w:r>
            <w:r>
              <w:rPr>
                <w:rFonts w:ascii="Marianne" w:hAnsi="Marianne" w:eastAsia="Marianne" w:cs="Marianne"/>
                <w:sz w:val="14"/>
              </w:rPr>
              <w:t xml:space="preserve">RHACS00006874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"https://fiches-risques.brgm.fr/georisques/cavite/RHACS00006875" \t "_self" </w:instrText>
            </w:r>
            <w:r>
              <w:fldChar w:fldCharType="separate"/>
            </w:r>
            <w:r>
              <w:rPr>
                <w:rFonts w:ascii="Marianne" w:hAnsi="Marianne" w:eastAsia="Marianne" w:cs="Marianne"/>
                <w:sz w:val="14"/>
              </w:rPr>
              <w:t xml:space="preserve">RHACS00006875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"https://fiches-risques.brgm.fr/georisques/cavite/RHACS00006886" \t "_self" </w:instrText>
            </w:r>
            <w:r>
              <w:fldChar w:fldCharType="separate"/>
            </w:r>
            <w:r>
              <w:rPr>
                <w:rFonts w:ascii="Marianne" w:hAnsi="Marianne" w:eastAsia="Marianne" w:cs="Marianne"/>
                <w:sz w:val="14"/>
              </w:rPr>
              <w:t xml:space="preserve">RHACS00006886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"https://fiches-risques.brgm.fr/georisques/cavite/RHACS00006887" \t "_self" </w:instrText>
            </w:r>
            <w:r>
              <w:fldChar w:fldCharType="separate"/>
            </w:r>
            <w:r>
              <w:rPr>
                <w:rFonts w:ascii="Marianne" w:hAnsi="Marianne" w:eastAsia="Marianne" w:cs="Marianne"/>
                <w:sz w:val="14"/>
              </w:rPr>
              <w:t xml:space="preserve">RHACS00006887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"https://fiches-risques.brgm.fr/georisques/cavite/RHACS00006889" \t "_self" </w:instrText>
            </w:r>
            <w:r>
              <w:fldChar w:fldCharType="separate"/>
            </w:r>
            <w:r>
              <w:rPr>
                <w:rFonts w:ascii="Marianne" w:hAnsi="Marianne" w:eastAsia="Marianne" w:cs="Marianne"/>
                <w:sz w:val="14"/>
              </w:rPr>
              <w:t xml:space="preserve">RHACS00006889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"https://fiches-risques.brgm.fr/georisques/cavite/RHACS00006894" \t "_self" </w:instrText>
            </w:r>
            <w:r>
              <w:fldChar w:fldCharType="separate"/>
            </w:r>
            <w:r>
              <w:rPr>
                <w:rFonts w:ascii="Marianne" w:hAnsi="Marianne" w:eastAsia="Marianne" w:cs="Marianne"/>
                <w:sz w:val="14"/>
              </w:rPr>
              <w:t xml:space="preserve">RHACS00006894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"https://fiches-risques.brgm.fr/georisques/cavite/RHACS00006895" \t "_self" </w:instrText>
            </w:r>
            <w:r>
              <w:fldChar w:fldCharType="separate"/>
            </w:r>
            <w:r>
              <w:rPr>
                <w:rFonts w:ascii="Marianne" w:hAnsi="Marianne" w:eastAsia="Marianne" w:cs="Marianne"/>
                <w:sz w:val="14"/>
              </w:rPr>
              <w:t xml:space="preserve">RHACS00006895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"https://fiches-risques.brgm.fr/georisques/cavite/RHACS00006896" \t "_self" </w:instrText>
            </w:r>
            <w:r>
              <w:fldChar w:fldCharType="separate"/>
            </w:r>
            <w:r>
              <w:rPr>
                <w:rFonts w:ascii="Marianne" w:hAnsi="Marianne" w:eastAsia="Marianne" w:cs="Marianne"/>
                <w:sz w:val="14"/>
              </w:rPr>
              <w:t xml:space="preserve">RHACS00006896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"https://fiches-risques.brgm.fr/georisques/cavite/RHACS00006897" \t "_self" </w:instrText>
            </w:r>
            <w:r>
              <w:fldChar w:fldCharType="separate"/>
            </w:r>
            <w:r>
              <w:rPr>
                <w:rFonts w:ascii="Marianne" w:hAnsi="Marianne" w:eastAsia="Marianne" w:cs="Marianne"/>
                <w:sz w:val="14"/>
              </w:rPr>
              <w:t xml:space="preserve">RHACS00006897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"https://fiches-risques.brgm.fr/georisques/cavite/RHACS00006898" \t "_self" </w:instrText>
            </w:r>
            <w:r>
              <w:fldChar w:fldCharType="separate"/>
            </w:r>
            <w:r>
              <w:rPr>
                <w:rFonts w:ascii="Marianne" w:hAnsi="Marianne" w:eastAsia="Marianne" w:cs="Marianne"/>
                <w:sz w:val="14"/>
              </w:rPr>
              <w:t xml:space="preserve">RHACS00006898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"https://fiches-risques.brgm.fr/georisques/cavite/RHACS00006899" \t "_self" </w:instrText>
            </w:r>
            <w:r>
              <w:fldChar w:fldCharType="separate"/>
            </w:r>
            <w:r>
              <w:rPr>
                <w:rFonts w:ascii="Marianne" w:hAnsi="Marianne" w:eastAsia="Marianne" w:cs="Marianne"/>
                <w:sz w:val="14"/>
              </w:rPr>
              <w:t xml:space="preserve">RHACS00006899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"https://fiches-risques.brgm.fr/georisques/cavite/RHACS00006900" \t "_self" </w:instrText>
            </w:r>
            <w:r>
              <w:fldChar w:fldCharType="separate"/>
            </w:r>
            <w:r>
              <w:rPr>
                <w:rFonts w:ascii="Marianne" w:hAnsi="Marianne" w:eastAsia="Marianne" w:cs="Marianne"/>
                <w:sz w:val="14"/>
              </w:rPr>
              <w:t xml:space="preserve">RHACS00006900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"https://fiches-risques.brgm.fr/georisques/cavite/RHACS00006901" \t "_self" </w:instrText>
            </w:r>
            <w:r>
              <w:fldChar w:fldCharType="separate"/>
            </w:r>
            <w:r>
              <w:rPr>
                <w:rFonts w:ascii="Marianne" w:hAnsi="Marianne" w:eastAsia="Marianne" w:cs="Marianne"/>
                <w:sz w:val="14"/>
              </w:rPr>
              <w:t xml:space="preserve">RHACS00006901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"https://fiches-risques.brgm.fr/georisques/cavite/RHACS00006902" \t "_self" </w:instrText>
            </w:r>
            <w:r>
              <w:fldChar w:fldCharType="separate"/>
            </w:r>
            <w:r>
              <w:rPr>
                <w:rFonts w:ascii="Marianne" w:hAnsi="Marianne" w:eastAsia="Marianne" w:cs="Marianne"/>
                <w:sz w:val="14"/>
              </w:rPr>
              <w:t xml:space="preserve">RHACS00006902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"https://fiches-risques.brgm.fr/georisques/cavite/RHACS00006905" \t "_self" </w:instrText>
            </w:r>
            <w:r>
              <w:fldChar w:fldCharType="separate"/>
            </w:r>
            <w:r>
              <w:rPr>
                <w:rFonts w:ascii="Marianne" w:hAnsi="Marianne" w:eastAsia="Marianne" w:cs="Marianne"/>
                <w:sz w:val="14"/>
              </w:rPr>
              <w:t xml:space="preserve">RHACS00006905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"https://fiches-risques.brgm.fr/georisques/cavite/RHACS00006906" \t "_self" </w:instrText>
            </w:r>
            <w:r>
              <w:fldChar w:fldCharType="separate"/>
            </w:r>
            <w:r>
              <w:rPr>
                <w:rFonts w:ascii="Marianne" w:hAnsi="Marianne" w:eastAsia="Marianne" w:cs="Marianne"/>
                <w:sz w:val="14"/>
              </w:rPr>
              <w:t xml:space="preserve">RHACS00006906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"https://fiches-risques.brgm.fr/georisques/cavite/RHACS00006907" \t "_self" </w:instrText>
            </w:r>
            <w:r>
              <w:fldChar w:fldCharType="separate"/>
            </w:r>
            <w:r>
              <w:rPr>
                <w:rFonts w:ascii="Marianne" w:hAnsi="Marianne" w:eastAsia="Marianne" w:cs="Marianne"/>
                <w:sz w:val="14"/>
              </w:rPr>
              <w:t xml:space="preserve">RHACS00006907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"https://fiches-risques.brgm.fr/georisques/cavite/RHACS00006913" \t "_self" </w:instrText>
            </w:r>
            <w:r>
              <w:fldChar w:fldCharType="separate"/>
            </w:r>
            <w:r>
              <w:rPr>
                <w:rFonts w:ascii="Marianne" w:hAnsi="Marianne" w:eastAsia="Marianne" w:cs="Marianne"/>
                <w:sz w:val="14"/>
              </w:rPr>
              <w:t xml:space="preserve">RHACS00006913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"https://fiches-risques.brgm.fr/georisques/cavite/RHACS00006914" \t "_self" </w:instrText>
            </w:r>
            <w:r>
              <w:fldChar w:fldCharType="separate"/>
            </w:r>
            <w:r>
              <w:rPr>
                <w:rFonts w:ascii="Marianne" w:hAnsi="Marianne" w:eastAsia="Marianne" w:cs="Marianne"/>
                <w:sz w:val="14"/>
              </w:rPr>
              <w:t xml:space="preserve">RHACS00006914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"https://fiches-risques.brgm.fr/georisques/cavite/RHACS00006917" \t "_self" </w:instrText>
            </w:r>
            <w:r>
              <w:fldChar w:fldCharType="separate"/>
            </w:r>
            <w:r>
              <w:rPr>
                <w:rFonts w:ascii="Marianne" w:hAnsi="Marianne" w:eastAsia="Marianne" w:cs="Marianne"/>
                <w:sz w:val="14"/>
              </w:rPr>
              <w:t xml:space="preserve">RHACS00006917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"https://fiches-risques.brgm.fr/georisques/cavite/RHACS00006918" \t "_self" </w:instrText>
            </w:r>
            <w:r>
              <w:fldChar w:fldCharType="separate"/>
            </w:r>
            <w:r>
              <w:rPr>
                <w:rFonts w:ascii="Marianne" w:hAnsi="Marianne" w:eastAsia="Marianne" w:cs="Marianne"/>
                <w:sz w:val="14"/>
              </w:rPr>
              <w:t xml:space="preserve">RHACS00006918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"https://fiches-risques.brgm.fr/georisques/cavite/RHACS00006919" \t "_self" </w:instrText>
            </w:r>
            <w:r>
              <w:fldChar w:fldCharType="separate"/>
            </w:r>
            <w:r>
              <w:rPr>
                <w:rFonts w:ascii="Marianne" w:hAnsi="Marianne" w:eastAsia="Marianne" w:cs="Marianne"/>
                <w:sz w:val="14"/>
              </w:rPr>
              <w:t xml:space="preserve">RHACS00006919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"https://fiches-risques.brgm.fr/georisques/cavite/RHACS00006920" \t "_self" </w:instrText>
            </w:r>
            <w:r>
              <w:fldChar w:fldCharType="separate"/>
            </w:r>
            <w:r>
              <w:rPr>
                <w:rFonts w:ascii="Marianne" w:hAnsi="Marianne" w:eastAsia="Marianne" w:cs="Marianne"/>
                <w:sz w:val="14"/>
              </w:rPr>
              <w:t xml:space="preserve">RHACS00006920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"https://fiches-risques.brgm.fr/georisques/cavite/RHACS00006921" \t "_self" </w:instrText>
            </w:r>
            <w:r>
              <w:fldChar w:fldCharType="separate"/>
            </w:r>
            <w:r>
              <w:rPr>
                <w:rFonts w:ascii="Marianne" w:hAnsi="Marianne" w:eastAsia="Marianne" w:cs="Marianne"/>
                <w:sz w:val="14"/>
              </w:rPr>
              <w:t xml:space="preserve">RHACS00006921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"https://fiches-risques.brgm.fr/georisques/cavite/RHACS00006925" \t "_self" </w:instrText>
            </w:r>
            <w:r>
              <w:fldChar w:fldCharType="separate"/>
            </w:r>
            <w:r>
              <w:rPr>
                <w:rFonts w:ascii="Marianne" w:hAnsi="Marianne" w:eastAsia="Marianne" w:cs="Marianne"/>
                <w:sz w:val="14"/>
              </w:rPr>
              <w:t xml:space="preserve">RHACS00006925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"https://fiches-risques.brgm.fr/georisques/cavite/RHACS00006926" \t "_self" </w:instrText>
            </w:r>
            <w:r>
              <w:fldChar w:fldCharType="separate"/>
            </w:r>
            <w:r>
              <w:rPr>
                <w:rFonts w:ascii="Marianne" w:hAnsi="Marianne" w:eastAsia="Marianne" w:cs="Marianne"/>
                <w:sz w:val="14"/>
              </w:rPr>
              <w:t xml:space="preserve">RHACS00006926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"https://fiches-risques.brgm.fr/georisques/cavite/RHACS00006927" \t "_self" </w:instrText>
            </w:r>
            <w:r>
              <w:fldChar w:fldCharType="separate"/>
            </w:r>
            <w:r>
              <w:rPr>
                <w:rFonts w:ascii="Marianne" w:hAnsi="Marianne" w:eastAsia="Marianne" w:cs="Marianne"/>
                <w:sz w:val="14"/>
              </w:rPr>
              <w:t xml:space="preserve">RHACS00006927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"https://fiches-risques.brgm.fr/georisques/cavite/RHACS00006928" \t "_self" </w:instrText>
            </w:r>
            <w:r>
              <w:fldChar w:fldCharType="separate"/>
            </w:r>
            <w:r>
              <w:rPr>
                <w:rFonts w:ascii="Marianne" w:hAnsi="Marianne" w:eastAsia="Marianne" w:cs="Marianne"/>
                <w:sz w:val="14"/>
              </w:rPr>
              <w:t xml:space="preserve">RHACS00006928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"https://fiches-risques.brgm.fr/georisques/cavite/RHACS00006929" \t "_self" </w:instrText>
            </w:r>
            <w:r>
              <w:fldChar w:fldCharType="separate"/>
            </w:r>
            <w:r>
              <w:rPr>
                <w:rFonts w:ascii="Marianne" w:hAnsi="Marianne" w:eastAsia="Marianne" w:cs="Marianne"/>
                <w:sz w:val="14"/>
              </w:rPr>
              <w:t xml:space="preserve">RHACS00006929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"https://fiches-risques.brgm.fr/georisques/cavite/RHACS00006930" \t "_self" </w:instrText>
            </w:r>
            <w:r>
              <w:fldChar w:fldCharType="separate"/>
            </w:r>
            <w:r>
              <w:rPr>
                <w:rFonts w:ascii="Marianne" w:hAnsi="Marianne" w:eastAsia="Marianne" w:cs="Marianne"/>
                <w:sz w:val="14"/>
              </w:rPr>
              <w:t xml:space="preserve">RHACS00006930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"https://fiches-risques.brgm.fr/georisques/cavite/RHACS00006931" \t "_self" </w:instrText>
            </w:r>
            <w:r>
              <w:fldChar w:fldCharType="separate"/>
            </w:r>
            <w:r>
              <w:rPr>
                <w:rFonts w:ascii="Marianne" w:hAnsi="Marianne" w:eastAsia="Marianne" w:cs="Marianne"/>
                <w:sz w:val="14"/>
              </w:rPr>
              <w:t xml:space="preserve">RHACS00006931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"https://fiches-risques.brgm.fr/georisques/cavite/RHACS00006932" \t "_self" </w:instrText>
            </w:r>
            <w:r>
              <w:fldChar w:fldCharType="separate"/>
            </w:r>
            <w:r>
              <w:rPr>
                <w:rFonts w:ascii="Marianne" w:hAnsi="Marianne" w:eastAsia="Marianne" w:cs="Marianne"/>
                <w:sz w:val="14"/>
              </w:rPr>
              <w:t xml:space="preserve">RHACS00006932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"https://fiches-risques.brgm.fr/georisques/cavite/RHACS00006934" \t "_self" </w:instrText>
            </w:r>
            <w:r>
              <w:fldChar w:fldCharType="separate"/>
            </w:r>
            <w:r>
              <w:rPr>
                <w:rFonts w:ascii="Marianne" w:hAnsi="Marianne" w:eastAsia="Marianne" w:cs="Marianne"/>
                <w:sz w:val="14"/>
              </w:rPr>
              <w:t xml:space="preserve">RHACS00006934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"https://fiches-risques.brgm.fr/georisques/cavite/RHACS00006938" \t "_self" </w:instrText>
            </w:r>
            <w:r>
              <w:fldChar w:fldCharType="separate"/>
            </w:r>
            <w:r>
              <w:rPr>
                <w:rFonts w:ascii="Marianne" w:hAnsi="Marianne" w:eastAsia="Marianne" w:cs="Marianne"/>
                <w:sz w:val="14"/>
              </w:rPr>
              <w:t xml:space="preserve">RHACS00006938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"https://fiches-risques.brgm.fr/georisques/cavite/RHACS00006939" \t "_self" </w:instrText>
            </w:r>
            <w:r>
              <w:fldChar w:fldCharType="separate"/>
            </w:r>
            <w:r>
              <w:rPr>
                <w:rFonts w:ascii="Marianne" w:hAnsi="Marianne" w:eastAsia="Marianne" w:cs="Marianne"/>
                <w:sz w:val="14"/>
              </w:rPr>
              <w:t xml:space="preserve">RHACS00006939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9393347" name="Picture">
</wp:docPr>
                  <a:graphic>
                    <a:graphicData uri="http://schemas.openxmlformats.org/drawingml/2006/picture">
                      <pic:pic>
                        <pic:nvPicPr>
                          <pic:cNvPr id="16793933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4377708" name="Picture">
</wp:docPr>
                  <a:graphic>
                    <a:graphicData uri="http://schemas.openxmlformats.org/drawingml/2006/picture">
                      <pic:pic>
                        <pic:nvPicPr>
                          <pic:cNvPr id="16143777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73340 Aillon-le-Vieux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6442064" name="Picture">
</wp:docPr>
                  <a:graphic>
                    <a:graphicData uri="http://schemas.openxmlformats.org/drawingml/2006/picture">
                      <pic:pic>
                        <pic:nvPicPr>
                          <pic:cNvPr id="19964420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"https://fiches-risques.brgm.fr/georisques/cavite/RHACS00006940" \t "_self" </w:instrText>
            </w:r>
            <w:r>
              <w:fldChar w:fldCharType="separate"/>
            </w:r>
            <w:r>
              <w:rPr>
                <w:rFonts w:ascii="Marianne" w:hAnsi="Marianne" w:eastAsia="Marianne" w:cs="Marianne"/>
                <w:sz w:val="14"/>
              </w:rPr>
              <w:t xml:space="preserve">RHACS00006940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"https://fiches-risques.brgm.fr/georisques/cavite/RHACS00006941" \t "_self" </w:instrText>
            </w:r>
            <w:r>
              <w:fldChar w:fldCharType="separate"/>
            </w:r>
            <w:r>
              <w:rPr>
                <w:rFonts w:ascii="Marianne" w:hAnsi="Marianne" w:eastAsia="Marianne" w:cs="Marianne"/>
                <w:sz w:val="14"/>
              </w:rPr>
              <w:t xml:space="preserve">RHACS00006941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"https://fiches-risques.brgm.fr/georisques/cavite/RHACS00006983" \t "_self" </w:instrText>
            </w:r>
            <w:r>
              <w:fldChar w:fldCharType="separate"/>
            </w:r>
            <w:r>
              <w:rPr>
                <w:rFonts w:ascii="Marianne" w:hAnsi="Marianne" w:eastAsia="Marianne" w:cs="Marianne"/>
                <w:sz w:val="14"/>
              </w:rPr>
              <w:t xml:space="preserve">RHACS00006983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"https://fiches-risques.brgm.fr/georisques/cavite/RHACS00006984" \t "_self" </w:instrText>
            </w:r>
            <w:r>
              <w:fldChar w:fldCharType="separate"/>
            </w:r>
            <w:r>
              <w:rPr>
                <w:rFonts w:ascii="Marianne" w:hAnsi="Marianne" w:eastAsia="Marianne" w:cs="Marianne"/>
                <w:sz w:val="14"/>
              </w:rPr>
              <w:t xml:space="preserve">RHACS00006984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"https://fiches-risques.brgm.fr/georisques/cavite/RHACS00006985" \t "_self" </w:instrText>
            </w:r>
            <w:r>
              <w:fldChar w:fldCharType="separate"/>
            </w:r>
            <w:r>
              <w:rPr>
                <w:rFonts w:ascii="Marianne" w:hAnsi="Marianne" w:eastAsia="Marianne" w:cs="Marianne"/>
                <w:sz w:val="14"/>
              </w:rPr>
              <w:t xml:space="preserve">RHACS00006985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"https://fiches-risques.brgm.fr/georisques/cavite/RHACS00006986" \t "_self" </w:instrText>
            </w:r>
            <w:r>
              <w:fldChar w:fldCharType="separate"/>
            </w:r>
            <w:r>
              <w:rPr>
                <w:rFonts w:ascii="Marianne" w:hAnsi="Marianne" w:eastAsia="Marianne" w:cs="Marianne"/>
                <w:sz w:val="14"/>
              </w:rPr>
              <w:t xml:space="preserve">RHACS00006986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"https://fiches-risques.brgm.fr/georisques/cavite/RHACS00006987" \t "_self" </w:instrText>
            </w:r>
            <w:r>
              <w:fldChar w:fldCharType="separate"/>
            </w:r>
            <w:r>
              <w:rPr>
                <w:rFonts w:ascii="Marianne" w:hAnsi="Marianne" w:eastAsia="Marianne" w:cs="Marianne"/>
                <w:sz w:val="14"/>
              </w:rPr>
              <w:t xml:space="preserve">RHACS00006987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"https://fiches-risques.brgm.fr/georisques/cavite/RHACS00006988" \t "_self" </w:instrText>
            </w:r>
            <w:r>
              <w:fldChar w:fldCharType="separate"/>
            </w:r>
            <w:r>
              <w:rPr>
                <w:rFonts w:ascii="Marianne" w:hAnsi="Marianne" w:eastAsia="Marianne" w:cs="Marianne"/>
                <w:sz w:val="14"/>
              </w:rPr>
              <w:t xml:space="preserve">RHACS00006988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"https://fiches-risques.brgm.fr/georisques/cavite/RHACS00006989" \t "_self" </w:instrText>
            </w:r>
            <w:r>
              <w:fldChar w:fldCharType="separate"/>
            </w:r>
            <w:r>
              <w:rPr>
                <w:rFonts w:ascii="Marianne" w:hAnsi="Marianne" w:eastAsia="Marianne" w:cs="Marianne"/>
                <w:sz w:val="14"/>
              </w:rPr>
              <w:t xml:space="preserve">RHACS00006989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"https://fiches-risques.brgm.fr/georisques/cavite/RHACS00006990" \t "_self" </w:instrText>
            </w:r>
            <w:r>
              <w:fldChar w:fldCharType="separate"/>
            </w:r>
            <w:r>
              <w:rPr>
                <w:rFonts w:ascii="Marianne" w:hAnsi="Marianne" w:eastAsia="Marianne" w:cs="Marianne"/>
                <w:sz w:val="14"/>
              </w:rPr>
              <w:t xml:space="preserve">RHACS00006990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"https://fiches-risques.brgm.fr/georisques/cavite/RHACS00006991" \t "_self" </w:instrText>
            </w:r>
            <w:r>
              <w:fldChar w:fldCharType="separate"/>
            </w:r>
            <w:r>
              <w:rPr>
                <w:rFonts w:ascii="Marianne" w:hAnsi="Marianne" w:eastAsia="Marianne" w:cs="Marianne"/>
                <w:sz w:val="14"/>
              </w:rPr>
              <w:t xml:space="preserve">RHACS00006991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"https://fiches-risques.brgm.fr/georisques/cavite/RHACS00006992" \t "_self" </w:instrText>
            </w:r>
            <w:r>
              <w:fldChar w:fldCharType="separate"/>
            </w:r>
            <w:r>
              <w:rPr>
                <w:rFonts w:ascii="Marianne" w:hAnsi="Marianne" w:eastAsia="Marianne" w:cs="Marianne"/>
                <w:sz w:val="14"/>
              </w:rPr>
              <w:t xml:space="preserve">RHACS00006992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"https://fiches-risques.brgm.fr/georisques/cavite/RHACS00006993" \t "_self" </w:instrText>
            </w:r>
            <w:r>
              <w:fldChar w:fldCharType="separate"/>
            </w:r>
            <w:r>
              <w:rPr>
                <w:rFonts w:ascii="Marianne" w:hAnsi="Marianne" w:eastAsia="Marianne" w:cs="Marianne"/>
                <w:sz w:val="14"/>
              </w:rPr>
              <w:t xml:space="preserve">RHACS00006993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"https://fiches-risques.brgm.fr/georisques/cavite/RHACS00006994" \t "_self" </w:instrText>
            </w:r>
            <w:r>
              <w:fldChar w:fldCharType="separate"/>
            </w:r>
            <w:r>
              <w:rPr>
                <w:rFonts w:ascii="Marianne" w:hAnsi="Marianne" w:eastAsia="Marianne" w:cs="Marianne"/>
                <w:sz w:val="14"/>
              </w:rPr>
              <w:t xml:space="preserve">RHACS00006994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"https://fiches-risques.brgm.fr/georisques/cavite/RHACS00006999" \t "_self" </w:instrText>
            </w:r>
            <w:r>
              <w:fldChar w:fldCharType="separate"/>
            </w:r>
            <w:r>
              <w:rPr>
                <w:rFonts w:ascii="Marianne" w:hAnsi="Marianne" w:eastAsia="Marianne" w:cs="Marianne"/>
                <w:sz w:val="14"/>
              </w:rPr>
              <w:t xml:space="preserve">RHACS00006999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"https://fiches-risques.brgm.fr/georisques/cavite/RHACS00007003" \t "_self" </w:instrText>
            </w:r>
            <w:r>
              <w:fldChar w:fldCharType="separate"/>
            </w:r>
            <w:r>
              <w:rPr>
                <w:rFonts w:ascii="Marianne" w:hAnsi="Marianne" w:eastAsia="Marianne" w:cs="Marianne"/>
                <w:sz w:val="14"/>
              </w:rPr>
              <w:t xml:space="preserve">RHACS00007003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"https://fiches-risques.brgm.fr/georisques/cavite/RHACS00007004" \t "_self" </w:instrText>
            </w:r>
            <w:r>
              <w:fldChar w:fldCharType="separate"/>
            </w:r>
            <w:r>
              <w:rPr>
                <w:rFonts w:ascii="Marianne" w:hAnsi="Marianne" w:eastAsia="Marianne" w:cs="Marianne"/>
                <w:sz w:val="14"/>
              </w:rPr>
              <w:t xml:space="preserve">RHACS00007004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"https://fiches-risques.brgm.fr/georisques/cavite/RHACS00007005" \t "_self" </w:instrText>
            </w:r>
            <w:r>
              <w:fldChar w:fldCharType="separate"/>
            </w:r>
            <w:r>
              <w:rPr>
                <w:rFonts w:ascii="Marianne" w:hAnsi="Marianne" w:eastAsia="Marianne" w:cs="Marianne"/>
                <w:sz w:val="14"/>
              </w:rPr>
              <w:t xml:space="preserve">RHACS00007005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"https://fiches-risques.brgm.fr/georisques/cavite/RHACS00007007" \t "_self" </w:instrText>
            </w:r>
            <w:r>
              <w:fldChar w:fldCharType="separate"/>
            </w:r>
            <w:r>
              <w:rPr>
                <w:rFonts w:ascii="Marianne" w:hAnsi="Marianne" w:eastAsia="Marianne" w:cs="Marianne"/>
                <w:sz w:val="14"/>
              </w:rPr>
              <w:t xml:space="preserve">RHACS00007007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"https://fiches-risques.brgm.fr/georisques/cavite/RHACS00007009" \t "_self" </w:instrText>
            </w:r>
            <w:r>
              <w:fldChar w:fldCharType="separate"/>
            </w:r>
            <w:r>
              <w:rPr>
                <w:rFonts w:ascii="Marianne" w:hAnsi="Marianne" w:eastAsia="Marianne" w:cs="Marianne"/>
                <w:sz w:val="14"/>
              </w:rPr>
              <w:t xml:space="preserve">RHACS00007009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"https://fiches-risques.brgm.fr/georisques/cavite/RHACS00007010" \t "_self" </w:instrText>
            </w:r>
            <w:r>
              <w:fldChar w:fldCharType="separate"/>
            </w:r>
            <w:r>
              <w:rPr>
                <w:rFonts w:ascii="Marianne" w:hAnsi="Marianne" w:eastAsia="Marianne" w:cs="Marianne"/>
                <w:sz w:val="14"/>
              </w:rPr>
              <w:t xml:space="preserve">RHACS00007010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"https://fiches-risques.brgm.fr/georisques/cavite/RHACS00007012" \t "_self" </w:instrText>
            </w:r>
            <w:r>
              <w:fldChar w:fldCharType="separate"/>
            </w:r>
            <w:r>
              <w:rPr>
                <w:rFonts w:ascii="Marianne" w:hAnsi="Marianne" w:eastAsia="Marianne" w:cs="Marianne"/>
                <w:sz w:val="14"/>
              </w:rPr>
              <w:t xml:space="preserve">RHACS00007012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"https://fiches-risques.brgm.fr/georisques/cavite/RHACS00007014" \t "_self" </w:instrText>
            </w:r>
            <w:r>
              <w:fldChar w:fldCharType="separate"/>
            </w:r>
            <w:r>
              <w:rPr>
                <w:rFonts w:ascii="Marianne" w:hAnsi="Marianne" w:eastAsia="Marianne" w:cs="Marianne"/>
                <w:sz w:val="14"/>
              </w:rPr>
              <w:t xml:space="preserve">RHACS00007014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"https://fiches-risques.brgm.fr/georisques/cavite/RHACS00007019" \t "_self" </w:instrText>
            </w:r>
            <w:r>
              <w:fldChar w:fldCharType="separate"/>
            </w:r>
            <w:r>
              <w:rPr>
                <w:rFonts w:ascii="Marianne" w:hAnsi="Marianne" w:eastAsia="Marianne" w:cs="Marianne"/>
                <w:sz w:val="14"/>
              </w:rPr>
              <w:t xml:space="preserve">RHACS00007019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exact" w:val="6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6710280" name="Picture">
</wp:docPr>
                  <a:graphic>
                    <a:graphicData uri="http://schemas.openxmlformats.org/drawingml/2006/picture">
                      <pic:pic>
                        <pic:nvPicPr>
                          <pic:cNvPr id="15367102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1006341" name="Picture">
</wp:docPr>
                  <a:graphic>
                    <a:graphicData uri="http://schemas.openxmlformats.org/drawingml/2006/picture">
                      <pic:pic>
                        <pic:nvPicPr>
                          <pic:cNvPr id="18810063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73340 Aillon-le-Vieux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0899231" name="Picture">
</wp:docPr>
                  <a:graphic>
                    <a:graphicData uri="http://schemas.openxmlformats.org/drawingml/2006/picture">
                      <pic:pic>
                        <pic:nvPicPr>
                          <pic:cNvPr id="20908992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